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B8C3A" w14:textId="77777777" w:rsidR="00C4385C" w:rsidRPr="00DC4ABE" w:rsidRDefault="00C4385C" w:rsidP="00752E1C">
      <w:pPr>
        <w:tabs>
          <w:tab w:val="left" w:pos="2023"/>
        </w:tabs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1A4AF4A1" w14:textId="083461BE" w:rsidR="00E0255D" w:rsidRPr="00DC4ABE" w:rsidRDefault="00E0255D" w:rsidP="00E0255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C4ABE">
        <w:rPr>
          <w:rFonts w:asciiTheme="minorHAnsi" w:hAnsiTheme="minorHAnsi" w:cstheme="minorHAnsi"/>
          <w:b/>
          <w:sz w:val="28"/>
          <w:szCs w:val="28"/>
        </w:rPr>
        <w:t>FI</w:t>
      </w:r>
      <w:r w:rsidR="00C4385C" w:rsidRPr="00DC4ABE">
        <w:rPr>
          <w:rFonts w:asciiTheme="minorHAnsi" w:hAnsiTheme="minorHAnsi" w:cstheme="minorHAnsi"/>
          <w:b/>
          <w:sz w:val="28"/>
          <w:szCs w:val="28"/>
        </w:rPr>
        <w:t>Ș</w:t>
      </w:r>
      <w:r w:rsidRPr="00DC4ABE">
        <w:rPr>
          <w:rFonts w:asciiTheme="minorHAnsi" w:hAnsiTheme="minorHAnsi" w:cstheme="minorHAnsi"/>
          <w:b/>
          <w:sz w:val="28"/>
          <w:szCs w:val="28"/>
        </w:rPr>
        <w:t>A DISCIPLINEI</w:t>
      </w:r>
    </w:p>
    <w:p w14:paraId="16E71824" w14:textId="77777777" w:rsidR="00C4385C" w:rsidRPr="00DC4ABE" w:rsidRDefault="00C4385C" w:rsidP="00C4385C">
      <w:pPr>
        <w:rPr>
          <w:rFonts w:asciiTheme="minorHAnsi" w:hAnsiTheme="minorHAnsi" w:cstheme="minorHAnsi"/>
          <w:b/>
          <w:sz w:val="20"/>
          <w:szCs w:val="20"/>
        </w:rPr>
      </w:pPr>
    </w:p>
    <w:p w14:paraId="48979124" w14:textId="77777777" w:rsidR="00E0255D" w:rsidRPr="00DC4ABE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DC4ABE">
        <w:rPr>
          <w:rFonts w:asciiTheme="minorHAnsi" w:hAnsiTheme="minorHAnsi" w:cstheme="minorHAns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E0255D" w:rsidRPr="00DC4ABE" w14:paraId="5F99CFA1" w14:textId="77777777" w:rsidTr="00080D22">
        <w:tc>
          <w:tcPr>
            <w:tcW w:w="1907" w:type="pct"/>
            <w:vAlign w:val="center"/>
          </w:tcPr>
          <w:p w14:paraId="79A7E4F2" w14:textId="4F0814BD" w:rsidR="00E0255D" w:rsidRPr="00DC4ABE" w:rsidRDefault="00E0255D" w:rsidP="00E0255D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Institu</w:t>
            </w:r>
            <w:r w:rsidR="00C4385C" w:rsidRPr="00DC4ABE">
              <w:rPr>
                <w:rFonts w:asciiTheme="minorHAnsi" w:hAnsiTheme="minorHAnsi" w:cstheme="minorHAnsi"/>
                <w:lang w:val="ro-RO"/>
              </w:rPr>
              <w:t>ț</w:t>
            </w:r>
            <w:r w:rsidRPr="00DC4ABE">
              <w:rPr>
                <w:rFonts w:asciiTheme="minorHAnsi" w:hAnsiTheme="minorHAnsi" w:cstheme="minorHAnsi"/>
                <w:lang w:val="ro-RO"/>
              </w:rPr>
              <w:t>ia de învă</w:t>
            </w:r>
            <w:r w:rsidR="00C4385C" w:rsidRPr="00DC4ABE">
              <w:rPr>
                <w:rFonts w:asciiTheme="minorHAnsi" w:hAnsiTheme="minorHAnsi" w:cstheme="minorHAnsi"/>
                <w:lang w:val="ro-RO"/>
              </w:rPr>
              <w:t>ț</w:t>
            </w:r>
            <w:r w:rsidRPr="00DC4ABE">
              <w:rPr>
                <w:rFonts w:asciiTheme="minorHAnsi" w:hAnsiTheme="minorHAnsi" w:cstheme="minorHAnsi"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39071412" w14:textId="10F2A9D5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Universitatea de Vest din Timi</w:t>
            </w:r>
            <w:r w:rsidR="00C4385C" w:rsidRPr="00DC4ABE">
              <w:rPr>
                <w:rFonts w:asciiTheme="minorHAnsi" w:hAnsiTheme="minorHAnsi" w:cstheme="minorHAnsi"/>
                <w:lang w:val="ro-RO"/>
              </w:rPr>
              <w:t>ș</w:t>
            </w:r>
            <w:r w:rsidRPr="00DC4ABE">
              <w:rPr>
                <w:rFonts w:asciiTheme="minorHAnsi" w:hAnsiTheme="minorHAnsi" w:cstheme="minorHAnsi"/>
                <w:lang w:val="ro-RO"/>
              </w:rPr>
              <w:t>oara</w:t>
            </w:r>
          </w:p>
        </w:tc>
      </w:tr>
      <w:tr w:rsidR="00F70B97" w:rsidRPr="00DC4ABE" w14:paraId="09F1F378" w14:textId="77777777" w:rsidTr="00080D22">
        <w:tc>
          <w:tcPr>
            <w:tcW w:w="1907" w:type="pct"/>
            <w:vAlign w:val="center"/>
          </w:tcPr>
          <w:p w14:paraId="2ABF2C34" w14:textId="77777777" w:rsidR="00F70B97" w:rsidRPr="00DC4ABE" w:rsidRDefault="00F70B97" w:rsidP="00F70B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1D5267DF" w:rsidR="00F70B97" w:rsidRPr="00DC4ABE" w:rsidRDefault="00F70B97" w:rsidP="00F70B97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ro-RO"/>
              </w:rPr>
            </w:pPr>
            <w:r w:rsidRPr="00DC4ABE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Facultatea de Psihologie și Științe ale Educației</w:t>
            </w:r>
          </w:p>
        </w:tc>
      </w:tr>
      <w:tr w:rsidR="00F70B97" w:rsidRPr="00DC4ABE" w14:paraId="3E2ECC7F" w14:textId="77777777" w:rsidTr="00080D22">
        <w:tc>
          <w:tcPr>
            <w:tcW w:w="1907" w:type="pct"/>
            <w:vAlign w:val="center"/>
          </w:tcPr>
          <w:p w14:paraId="22160B34" w14:textId="77777777" w:rsidR="00F70B97" w:rsidRPr="00DC4ABE" w:rsidRDefault="00F70B97" w:rsidP="00F70B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1.3 Departamentul</w:t>
            </w:r>
          </w:p>
        </w:tc>
        <w:tc>
          <w:tcPr>
            <w:tcW w:w="3093" w:type="pct"/>
            <w:vAlign w:val="center"/>
          </w:tcPr>
          <w:p w14:paraId="42B894BC" w14:textId="7D1AFF58" w:rsidR="00F70B97" w:rsidRPr="00DC4ABE" w:rsidRDefault="00F70B97" w:rsidP="00F70B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Departamentul de Științe ale Educației</w:t>
            </w:r>
          </w:p>
        </w:tc>
      </w:tr>
      <w:tr w:rsidR="00F70B97" w:rsidRPr="00DC4ABE" w14:paraId="38E2999E" w14:textId="77777777" w:rsidTr="00080D22">
        <w:tc>
          <w:tcPr>
            <w:tcW w:w="1907" w:type="pct"/>
            <w:vAlign w:val="center"/>
          </w:tcPr>
          <w:p w14:paraId="2467FE5A" w14:textId="77777777" w:rsidR="00F70B97" w:rsidRPr="00DC4ABE" w:rsidRDefault="00F70B97" w:rsidP="00F70B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1.4 Domeniul de studii</w:t>
            </w:r>
          </w:p>
        </w:tc>
        <w:tc>
          <w:tcPr>
            <w:tcW w:w="3093" w:type="pct"/>
            <w:vAlign w:val="center"/>
          </w:tcPr>
          <w:p w14:paraId="449590D8" w14:textId="0FC2DE30" w:rsidR="00F70B97" w:rsidRPr="00DC4ABE" w:rsidRDefault="00F70B97" w:rsidP="00F70B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Științe ale educației</w:t>
            </w:r>
          </w:p>
        </w:tc>
      </w:tr>
      <w:tr w:rsidR="00F70B97" w:rsidRPr="00DC4ABE" w14:paraId="7410FBFB" w14:textId="77777777" w:rsidTr="00080D22">
        <w:tc>
          <w:tcPr>
            <w:tcW w:w="1907" w:type="pct"/>
            <w:vAlign w:val="center"/>
          </w:tcPr>
          <w:p w14:paraId="682C127F" w14:textId="77777777" w:rsidR="00F70B97" w:rsidRPr="00DC4ABE" w:rsidRDefault="00F70B97" w:rsidP="00F70B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41D29DCC" w:rsidR="00F70B97" w:rsidRPr="00DC4ABE" w:rsidRDefault="00F70B97" w:rsidP="00F70B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Licență</w:t>
            </w:r>
          </w:p>
        </w:tc>
      </w:tr>
      <w:tr w:rsidR="00F70B97" w:rsidRPr="00DC4ABE" w14:paraId="0BC03568" w14:textId="77777777" w:rsidTr="00080D22">
        <w:tc>
          <w:tcPr>
            <w:tcW w:w="1907" w:type="pct"/>
            <w:vAlign w:val="center"/>
          </w:tcPr>
          <w:p w14:paraId="4A9FB682" w14:textId="77777777" w:rsidR="00F70B97" w:rsidRPr="00DC4ABE" w:rsidRDefault="00F70B97" w:rsidP="00F70B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6C296979" w14:textId="549C2B1E" w:rsidR="00F70B97" w:rsidRPr="00DC4ABE" w:rsidRDefault="00D46420" w:rsidP="00F70B97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Pedagogie</w:t>
            </w:r>
            <w:bookmarkStart w:id="0" w:name="_GoBack"/>
            <w:bookmarkEnd w:id="0"/>
          </w:p>
        </w:tc>
      </w:tr>
    </w:tbl>
    <w:p w14:paraId="67CD805D" w14:textId="77777777" w:rsidR="00E0255D" w:rsidRPr="00DC4ABE" w:rsidRDefault="00E0255D" w:rsidP="00E0255D">
      <w:pPr>
        <w:rPr>
          <w:rFonts w:asciiTheme="minorHAnsi" w:hAnsiTheme="minorHAnsi" w:cstheme="minorHAnsi"/>
          <w:sz w:val="20"/>
          <w:szCs w:val="20"/>
        </w:rPr>
      </w:pPr>
    </w:p>
    <w:p w14:paraId="51C268B8" w14:textId="77777777" w:rsidR="00E0255D" w:rsidRPr="00DC4ABE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DC4ABE">
        <w:rPr>
          <w:rFonts w:asciiTheme="minorHAnsi" w:hAnsiTheme="minorHAnsi" w:cstheme="minorHAns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0255D" w:rsidRPr="00DC4ABE" w14:paraId="4013AFE0" w14:textId="77777777" w:rsidTr="00E0255D">
        <w:tc>
          <w:tcPr>
            <w:tcW w:w="3828" w:type="dxa"/>
            <w:gridSpan w:val="3"/>
          </w:tcPr>
          <w:p w14:paraId="2A383B21" w14:textId="77777777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1D7493E6" w:rsidR="00E0255D" w:rsidRPr="00DC4ABE" w:rsidRDefault="00F70B97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ro-RO"/>
              </w:rPr>
            </w:pPr>
            <w:r w:rsidRPr="00DC4ABE">
              <w:rPr>
                <w:rFonts w:asciiTheme="minorHAnsi" w:hAnsiTheme="minorHAnsi" w:cstheme="minorHAnsi"/>
                <w:b/>
                <w:lang w:val="ro-RO"/>
              </w:rPr>
              <w:t>Consilierea familiei</w:t>
            </w:r>
          </w:p>
        </w:tc>
      </w:tr>
      <w:tr w:rsidR="00E0255D" w:rsidRPr="00DC4ABE" w14:paraId="4A61B8F8" w14:textId="77777777" w:rsidTr="00E0255D">
        <w:tc>
          <w:tcPr>
            <w:tcW w:w="3828" w:type="dxa"/>
            <w:gridSpan w:val="3"/>
          </w:tcPr>
          <w:p w14:paraId="4E4EEC75" w14:textId="73DF2536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2.2 Titularul activită</w:t>
            </w:r>
            <w:r w:rsidR="00C4385C" w:rsidRPr="00DC4ABE">
              <w:rPr>
                <w:rFonts w:asciiTheme="minorHAnsi" w:hAnsiTheme="minorHAnsi" w:cstheme="minorHAnsi"/>
                <w:lang w:val="ro-RO"/>
              </w:rPr>
              <w:t>ț</w:t>
            </w:r>
            <w:r w:rsidRPr="00DC4ABE">
              <w:rPr>
                <w:rFonts w:asciiTheme="minorHAnsi" w:hAnsiTheme="minorHAnsi" w:cstheme="minorHAnsi"/>
                <w:lang w:val="ro-RO"/>
              </w:rPr>
              <w:t>ilor de curs</w:t>
            </w:r>
          </w:p>
        </w:tc>
        <w:tc>
          <w:tcPr>
            <w:tcW w:w="5561" w:type="dxa"/>
            <w:gridSpan w:val="6"/>
          </w:tcPr>
          <w:p w14:paraId="44D2144D" w14:textId="522AD2E5" w:rsidR="00E0255D" w:rsidRPr="00DC4ABE" w:rsidRDefault="00F70B97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conf. univ. dr. Loredana Al Ghazi</w:t>
            </w:r>
          </w:p>
        </w:tc>
      </w:tr>
      <w:tr w:rsidR="00E0255D" w:rsidRPr="00DC4ABE" w14:paraId="18E3C119" w14:textId="77777777" w:rsidTr="00E0255D">
        <w:tc>
          <w:tcPr>
            <w:tcW w:w="3828" w:type="dxa"/>
            <w:gridSpan w:val="3"/>
          </w:tcPr>
          <w:p w14:paraId="2201EA9F" w14:textId="67BBE6E9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2.3 Titularul activită</w:t>
            </w:r>
            <w:r w:rsidR="00C4385C" w:rsidRPr="00DC4ABE">
              <w:rPr>
                <w:rFonts w:asciiTheme="minorHAnsi" w:hAnsiTheme="minorHAnsi" w:cstheme="minorHAnsi"/>
                <w:lang w:val="ro-RO"/>
              </w:rPr>
              <w:t>ț</w:t>
            </w:r>
            <w:r w:rsidRPr="00DC4ABE">
              <w:rPr>
                <w:rFonts w:asciiTheme="minorHAnsi" w:hAnsiTheme="minorHAnsi" w:cstheme="minorHAnsi"/>
                <w:lang w:val="ro-RO"/>
              </w:rPr>
              <w:t>ilor de seminar</w:t>
            </w:r>
          </w:p>
        </w:tc>
        <w:tc>
          <w:tcPr>
            <w:tcW w:w="5561" w:type="dxa"/>
            <w:gridSpan w:val="6"/>
          </w:tcPr>
          <w:p w14:paraId="3E929826" w14:textId="7FA891BC" w:rsidR="00E0255D" w:rsidRPr="00DC4ABE" w:rsidRDefault="00C354EF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Consilier</w:t>
            </w:r>
            <w:r w:rsidR="00F70B97" w:rsidRPr="00DC4ABE">
              <w:rPr>
                <w:rFonts w:asciiTheme="minorHAnsi" w:hAnsiTheme="minorHAnsi" w:cstheme="minorHAnsi"/>
                <w:lang w:val="ro-RO"/>
              </w:rPr>
              <w:t xml:space="preserve"> școlar, psih. Beatrice Măguran</w:t>
            </w:r>
          </w:p>
        </w:tc>
      </w:tr>
      <w:tr w:rsidR="00E0255D" w:rsidRPr="00DC4ABE" w14:paraId="2D85BC83" w14:textId="77777777" w:rsidTr="00C4385C">
        <w:tc>
          <w:tcPr>
            <w:tcW w:w="1843" w:type="dxa"/>
          </w:tcPr>
          <w:p w14:paraId="7473A702" w14:textId="77777777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536F5237" w:rsidR="00E0255D" w:rsidRPr="00DC4ABE" w:rsidRDefault="00F70B97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III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DC4ABE" w:rsidRDefault="00E0255D" w:rsidP="00080D22">
            <w:pPr>
              <w:pStyle w:val="NoSpacing"/>
              <w:spacing w:line="276" w:lineRule="auto"/>
              <w:ind w:right="-108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5548B2CF" w:rsidR="00E0255D" w:rsidRPr="00DC4ABE" w:rsidRDefault="00F70B97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II</w:t>
            </w:r>
          </w:p>
        </w:tc>
        <w:tc>
          <w:tcPr>
            <w:tcW w:w="1651" w:type="dxa"/>
          </w:tcPr>
          <w:p w14:paraId="5BBCC7D4" w14:textId="427A378A" w:rsidR="00E0255D" w:rsidRPr="00DC4ABE" w:rsidRDefault="00C4385C" w:rsidP="00080D22">
            <w:pPr>
              <w:pStyle w:val="NoSpacing"/>
              <w:spacing w:line="276" w:lineRule="auto"/>
              <w:ind w:right="-108" w:hanging="108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 xml:space="preserve"> </w:t>
            </w:r>
            <w:r w:rsidR="00E0255D" w:rsidRPr="00DC4ABE">
              <w:rPr>
                <w:rFonts w:asciiTheme="minorHAnsi" w:hAnsiTheme="minorHAnsi" w:cstheme="minorHAns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693BE180" w:rsidR="00E0255D" w:rsidRPr="00DC4ABE" w:rsidRDefault="000A7066" w:rsidP="000A7066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E</w:t>
            </w:r>
            <w:r w:rsidR="00B81075" w:rsidRPr="00DC4ABE">
              <w:rPr>
                <w:rStyle w:val="FootnoteReference"/>
                <w:rFonts w:asciiTheme="minorHAnsi" w:hAnsiTheme="minorHAnsi" w:cstheme="minorHAnsi"/>
                <w:lang w:val="ro-RO"/>
              </w:rPr>
              <w:footnoteReference w:id="1"/>
            </w:r>
          </w:p>
        </w:tc>
        <w:tc>
          <w:tcPr>
            <w:tcW w:w="1839" w:type="dxa"/>
          </w:tcPr>
          <w:p w14:paraId="7C0DE4CB" w14:textId="77777777" w:rsidR="00E0255D" w:rsidRPr="00DC4ABE" w:rsidRDefault="00E0255D" w:rsidP="00080D22">
            <w:pPr>
              <w:pStyle w:val="NoSpacing"/>
              <w:spacing w:line="276" w:lineRule="auto"/>
              <w:ind w:right="-108" w:hanging="42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2F187A3C" w:rsidR="00E0255D" w:rsidRPr="00DC4ABE" w:rsidRDefault="00905187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DOP</w:t>
            </w:r>
          </w:p>
        </w:tc>
      </w:tr>
    </w:tbl>
    <w:p w14:paraId="7E9DBA76" w14:textId="77777777" w:rsidR="00E0255D" w:rsidRPr="00DC4ABE" w:rsidRDefault="00E0255D" w:rsidP="00E0255D">
      <w:pPr>
        <w:rPr>
          <w:rFonts w:asciiTheme="minorHAnsi" w:hAnsiTheme="minorHAnsi" w:cstheme="minorHAnsi"/>
          <w:sz w:val="20"/>
          <w:szCs w:val="20"/>
        </w:rPr>
      </w:pPr>
    </w:p>
    <w:p w14:paraId="04074F03" w14:textId="2409E91D" w:rsidR="00E0255D" w:rsidRPr="00DC4ABE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DC4ABE">
        <w:rPr>
          <w:rFonts w:asciiTheme="minorHAnsi" w:hAnsiTheme="minorHAnsi" w:cstheme="minorHAnsi"/>
          <w:b/>
        </w:rPr>
        <w:t>Timpul total estimat (ore pe semestru al activită</w:t>
      </w:r>
      <w:r w:rsidR="00C4385C" w:rsidRPr="00DC4ABE">
        <w:rPr>
          <w:rFonts w:asciiTheme="minorHAnsi" w:hAnsiTheme="minorHAnsi" w:cstheme="minorHAnsi"/>
          <w:b/>
        </w:rPr>
        <w:t>ț</w:t>
      </w:r>
      <w:r w:rsidRPr="00DC4ABE">
        <w:rPr>
          <w:rFonts w:asciiTheme="minorHAnsi" w:hAnsiTheme="minorHAnsi" w:cstheme="minorHAnsi"/>
          <w:b/>
        </w:rPr>
        <w:t>ilor didactice)</w:t>
      </w:r>
      <w:r w:rsidR="00A80917" w:rsidRPr="00DC4ABE">
        <w:rPr>
          <w:rStyle w:val="FootnoteReference"/>
          <w:rFonts w:asciiTheme="minorHAnsi" w:hAnsiTheme="minorHAnsi" w:cstheme="minorHAnsi"/>
          <w:b/>
        </w:rPr>
        <w:footnoteReference w:id="2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0"/>
        <w:gridCol w:w="440"/>
        <w:gridCol w:w="294"/>
        <w:gridCol w:w="1674"/>
        <w:gridCol w:w="440"/>
        <w:gridCol w:w="2309"/>
        <w:gridCol w:w="548"/>
      </w:tblGrid>
      <w:tr w:rsidR="00E0255D" w:rsidRPr="00DC4ABE" w14:paraId="5B1575BC" w14:textId="77777777" w:rsidTr="00802D13">
        <w:tc>
          <w:tcPr>
            <w:tcW w:w="3681" w:type="dxa"/>
          </w:tcPr>
          <w:p w14:paraId="276EC93C" w14:textId="77777777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3.1 Număr de ore pe săptămână</w:t>
            </w:r>
          </w:p>
        </w:tc>
        <w:tc>
          <w:tcPr>
            <w:tcW w:w="425" w:type="dxa"/>
          </w:tcPr>
          <w:p w14:paraId="602ABD8A" w14:textId="610088E3" w:rsidR="00E0255D" w:rsidRPr="00DC4ABE" w:rsidRDefault="00F70B97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3</w:t>
            </w:r>
          </w:p>
        </w:tc>
        <w:tc>
          <w:tcPr>
            <w:tcW w:w="1985" w:type="dxa"/>
            <w:gridSpan w:val="2"/>
          </w:tcPr>
          <w:p w14:paraId="62B6408E" w14:textId="77777777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din care: 3.2 curs</w:t>
            </w:r>
          </w:p>
        </w:tc>
        <w:tc>
          <w:tcPr>
            <w:tcW w:w="425" w:type="dxa"/>
          </w:tcPr>
          <w:p w14:paraId="04D7773C" w14:textId="6C905690" w:rsidR="00E0255D" w:rsidRPr="00DC4ABE" w:rsidRDefault="00F70B97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2</w:t>
            </w:r>
          </w:p>
        </w:tc>
        <w:tc>
          <w:tcPr>
            <w:tcW w:w="2315" w:type="dxa"/>
          </w:tcPr>
          <w:p w14:paraId="5905DEA2" w14:textId="77777777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7855B3F1" w:rsidR="00E0255D" w:rsidRPr="00DC4ABE" w:rsidRDefault="00F70B97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1</w:t>
            </w:r>
          </w:p>
        </w:tc>
      </w:tr>
      <w:tr w:rsidR="00E0255D" w:rsidRPr="00DC4ABE" w14:paraId="1D8AE468" w14:textId="77777777" w:rsidTr="00802D13">
        <w:tc>
          <w:tcPr>
            <w:tcW w:w="3681" w:type="dxa"/>
          </w:tcPr>
          <w:p w14:paraId="61528410" w14:textId="5D90CB72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3.4 Total ore din planul de învă</w:t>
            </w:r>
            <w:r w:rsidR="00C4385C" w:rsidRPr="00DC4ABE">
              <w:rPr>
                <w:rFonts w:asciiTheme="minorHAnsi" w:hAnsiTheme="minorHAnsi" w:cstheme="minorHAnsi"/>
                <w:lang w:val="ro-RO"/>
              </w:rPr>
              <w:t>ț</w:t>
            </w:r>
            <w:r w:rsidRPr="00DC4ABE">
              <w:rPr>
                <w:rFonts w:asciiTheme="minorHAnsi" w:hAnsiTheme="minorHAnsi" w:cstheme="minorHAnsi"/>
                <w:lang w:val="ro-RO"/>
              </w:rPr>
              <w:t>ământ</w:t>
            </w:r>
          </w:p>
        </w:tc>
        <w:tc>
          <w:tcPr>
            <w:tcW w:w="425" w:type="dxa"/>
          </w:tcPr>
          <w:p w14:paraId="35A140B1" w14:textId="70F57AEF" w:rsidR="00E0255D" w:rsidRPr="00DC4ABE" w:rsidRDefault="00762C19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36</w:t>
            </w:r>
          </w:p>
        </w:tc>
        <w:tc>
          <w:tcPr>
            <w:tcW w:w="1985" w:type="dxa"/>
            <w:gridSpan w:val="2"/>
          </w:tcPr>
          <w:p w14:paraId="063B88D7" w14:textId="77777777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din care: 3.5 curs</w:t>
            </w:r>
          </w:p>
        </w:tc>
        <w:tc>
          <w:tcPr>
            <w:tcW w:w="425" w:type="dxa"/>
          </w:tcPr>
          <w:p w14:paraId="34FD5EF9" w14:textId="2055AEB4" w:rsidR="00E0255D" w:rsidRPr="00DC4ABE" w:rsidRDefault="00762C19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24</w:t>
            </w:r>
          </w:p>
        </w:tc>
        <w:tc>
          <w:tcPr>
            <w:tcW w:w="2315" w:type="dxa"/>
          </w:tcPr>
          <w:p w14:paraId="77313924" w14:textId="77777777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4575236F" w:rsidR="00E0255D" w:rsidRPr="00DC4ABE" w:rsidRDefault="00762C19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12</w:t>
            </w:r>
          </w:p>
        </w:tc>
      </w:tr>
      <w:tr w:rsidR="00E0255D" w:rsidRPr="00DC4ABE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lang w:val="ro-RO"/>
              </w:rPr>
            </w:pPr>
            <w:r w:rsidRPr="00DC4ABE">
              <w:rPr>
                <w:rFonts w:asciiTheme="minorHAnsi" w:hAnsiTheme="minorHAnsi" w:cstheme="minorHAnsi"/>
                <w:bCs/>
                <w:lang w:val="ro-RO"/>
              </w:rPr>
              <w:t>Distribu</w:t>
            </w:r>
            <w:r w:rsidR="00C4385C" w:rsidRPr="00DC4ABE">
              <w:rPr>
                <w:rFonts w:asciiTheme="minorHAnsi" w:hAnsiTheme="minorHAnsi" w:cstheme="minorHAnsi"/>
                <w:bCs/>
                <w:lang w:val="ro-RO"/>
              </w:rPr>
              <w:t>ț</w:t>
            </w:r>
            <w:r w:rsidRPr="00DC4ABE">
              <w:rPr>
                <w:rFonts w:asciiTheme="minorHAnsi" w:hAnsiTheme="minorHAnsi" w:cstheme="minorHAns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3FEC7F0C" w:rsidR="00E0255D" w:rsidRPr="00DC4ABE" w:rsidRDefault="00905187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lang w:val="ro-RO"/>
              </w:rPr>
            </w:pPr>
            <w:r w:rsidRPr="00DC4ABE">
              <w:rPr>
                <w:rFonts w:asciiTheme="minorHAnsi" w:hAnsiTheme="minorHAnsi" w:cstheme="minorHAnsi"/>
                <w:bCs/>
                <w:lang w:val="ro-RO"/>
              </w:rPr>
              <w:t>O</w:t>
            </w:r>
            <w:r w:rsidR="00E0255D" w:rsidRPr="00DC4ABE">
              <w:rPr>
                <w:rFonts w:asciiTheme="minorHAnsi" w:hAnsiTheme="minorHAnsi" w:cstheme="minorHAnsi"/>
                <w:bCs/>
                <w:lang w:val="ro-RO"/>
              </w:rPr>
              <w:t>re</w:t>
            </w:r>
          </w:p>
        </w:tc>
      </w:tr>
      <w:tr w:rsidR="00E0255D" w:rsidRPr="00DC4ABE" w14:paraId="347FD4CB" w14:textId="77777777" w:rsidTr="00802D13">
        <w:tc>
          <w:tcPr>
            <w:tcW w:w="8831" w:type="dxa"/>
            <w:gridSpan w:val="6"/>
          </w:tcPr>
          <w:p w14:paraId="1EF5672F" w14:textId="254E03CD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 xml:space="preserve">Studiul după manual, suport de curs, bibliografie </w:t>
            </w:r>
            <w:r w:rsidR="00C4385C" w:rsidRPr="00DC4ABE">
              <w:rPr>
                <w:rFonts w:asciiTheme="minorHAnsi" w:hAnsiTheme="minorHAnsi" w:cstheme="minorHAnsi"/>
                <w:lang w:val="ro-RO"/>
              </w:rPr>
              <w:t>ș</w:t>
            </w:r>
            <w:r w:rsidRPr="00DC4ABE">
              <w:rPr>
                <w:rFonts w:asciiTheme="minorHAnsi" w:hAnsiTheme="minorHAnsi" w:cstheme="minorHAnsi"/>
                <w:lang w:val="ro-RO"/>
              </w:rPr>
              <w:t>i noti</w:t>
            </w:r>
            <w:r w:rsidR="00C4385C" w:rsidRPr="00DC4ABE">
              <w:rPr>
                <w:rFonts w:asciiTheme="minorHAnsi" w:hAnsiTheme="minorHAnsi" w:cstheme="minorHAnsi"/>
                <w:lang w:val="ro-RO"/>
              </w:rPr>
              <w:t>ț</w:t>
            </w:r>
            <w:r w:rsidRPr="00DC4ABE">
              <w:rPr>
                <w:rFonts w:asciiTheme="minorHAnsi" w:hAnsiTheme="minorHAnsi" w:cstheme="minorHAnsi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2DDC77B4" w:rsidR="00E0255D" w:rsidRPr="00DC4ABE" w:rsidRDefault="00762C19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24</w:t>
            </w:r>
          </w:p>
        </w:tc>
      </w:tr>
      <w:tr w:rsidR="00E0255D" w:rsidRPr="00DC4ABE" w14:paraId="7F2626AA" w14:textId="77777777" w:rsidTr="00802D13">
        <w:tc>
          <w:tcPr>
            <w:tcW w:w="8831" w:type="dxa"/>
            <w:gridSpan w:val="6"/>
          </w:tcPr>
          <w:p w14:paraId="271332F5" w14:textId="77777777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572300B4" w:rsidR="00E0255D" w:rsidRPr="00DC4ABE" w:rsidRDefault="00905187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0</w:t>
            </w:r>
          </w:p>
        </w:tc>
      </w:tr>
      <w:tr w:rsidR="00E0255D" w:rsidRPr="00DC4ABE" w14:paraId="65980EF1" w14:textId="77777777" w:rsidTr="00802D13">
        <w:tc>
          <w:tcPr>
            <w:tcW w:w="8831" w:type="dxa"/>
            <w:gridSpan w:val="6"/>
          </w:tcPr>
          <w:p w14:paraId="75A63E4B" w14:textId="7CBFA162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Pregătire seminar</w:t>
            </w:r>
            <w:r w:rsidR="00C4385C" w:rsidRPr="00DC4ABE">
              <w:rPr>
                <w:rFonts w:asciiTheme="minorHAnsi" w:hAnsiTheme="minorHAnsi" w:cstheme="minorHAnsi"/>
                <w:lang w:val="ro-RO"/>
              </w:rPr>
              <w:t>e</w:t>
            </w:r>
            <w:r w:rsidRPr="00DC4ABE">
              <w:rPr>
                <w:rFonts w:asciiTheme="minorHAnsi" w:hAnsiTheme="minorHAnsi" w:cstheme="minorHAnsi"/>
                <w:lang w:val="ro-RO"/>
              </w:rPr>
              <w:t xml:space="preserve"> / laboratoare, teme, referate, portofolii </w:t>
            </w:r>
            <w:r w:rsidR="00C4385C" w:rsidRPr="00DC4ABE">
              <w:rPr>
                <w:rFonts w:asciiTheme="minorHAnsi" w:hAnsiTheme="minorHAnsi" w:cstheme="minorHAnsi"/>
                <w:lang w:val="ro-RO"/>
              </w:rPr>
              <w:t>ș</w:t>
            </w:r>
            <w:r w:rsidRPr="00DC4ABE">
              <w:rPr>
                <w:rFonts w:asciiTheme="minorHAnsi" w:hAnsiTheme="minorHAnsi" w:cstheme="minorHAnsi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1F8AB1DD" w:rsidR="00E0255D" w:rsidRPr="00DC4ABE" w:rsidRDefault="00762C19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12</w:t>
            </w:r>
          </w:p>
        </w:tc>
      </w:tr>
      <w:tr w:rsidR="00E0255D" w:rsidRPr="00DC4ABE" w14:paraId="595F83C1" w14:textId="77777777" w:rsidTr="00802D13">
        <w:tc>
          <w:tcPr>
            <w:tcW w:w="8831" w:type="dxa"/>
            <w:gridSpan w:val="6"/>
          </w:tcPr>
          <w:p w14:paraId="15821CE7" w14:textId="06F41715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15445046" w:rsidR="00E0255D" w:rsidRPr="00DC4ABE" w:rsidRDefault="009E4F3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</w:t>
            </w:r>
          </w:p>
        </w:tc>
      </w:tr>
      <w:tr w:rsidR="00E0255D" w:rsidRPr="00DC4ABE" w14:paraId="513FE437" w14:textId="77777777" w:rsidTr="00802D13">
        <w:tc>
          <w:tcPr>
            <w:tcW w:w="8831" w:type="dxa"/>
            <w:gridSpan w:val="6"/>
          </w:tcPr>
          <w:p w14:paraId="404E7887" w14:textId="1EBAEC31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Examinări</w:t>
            </w:r>
            <w:r w:rsidR="00A80917" w:rsidRPr="00DC4ABE">
              <w:rPr>
                <w:rStyle w:val="FootnoteReference"/>
                <w:rFonts w:asciiTheme="minorHAnsi" w:hAnsiTheme="minorHAnsi" w:cstheme="minorHAnsi"/>
                <w:lang w:val="ro-RO"/>
              </w:rPr>
              <w:footnoteReference w:id="3"/>
            </w:r>
          </w:p>
        </w:tc>
        <w:tc>
          <w:tcPr>
            <w:tcW w:w="524" w:type="dxa"/>
          </w:tcPr>
          <w:p w14:paraId="1D729EB9" w14:textId="753E3A02" w:rsidR="00E0255D" w:rsidRPr="00DC4ABE" w:rsidRDefault="00762C19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1</w:t>
            </w:r>
          </w:p>
        </w:tc>
      </w:tr>
      <w:tr w:rsidR="00E0255D" w:rsidRPr="00DC4ABE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Alte activită</w:t>
            </w:r>
            <w:r w:rsidR="00C4385C" w:rsidRPr="00DC4ABE">
              <w:rPr>
                <w:rFonts w:asciiTheme="minorHAnsi" w:hAnsiTheme="minorHAnsi" w:cstheme="minorHAnsi"/>
                <w:lang w:val="ro-RO"/>
              </w:rPr>
              <w:t>ț</w:t>
            </w:r>
            <w:r w:rsidRPr="00DC4ABE">
              <w:rPr>
                <w:rFonts w:asciiTheme="minorHAnsi" w:hAnsiTheme="minorHAnsi" w:cstheme="minorHAns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6FBBCBB8" w:rsidR="00E0255D" w:rsidRPr="00DC4ABE" w:rsidRDefault="004338BA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0</w:t>
            </w:r>
          </w:p>
        </w:tc>
      </w:tr>
      <w:tr w:rsidR="00E0255D" w:rsidRPr="00DC4ABE" w14:paraId="601F6F7A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79894EA" w14:textId="77777777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lang w:val="ro-RO"/>
              </w:rPr>
            </w:pPr>
            <w:r w:rsidRPr="00DC4ABE">
              <w:rPr>
                <w:rFonts w:asciiTheme="minorHAnsi" w:hAnsiTheme="minorHAnsi" w:cstheme="minorHAnsi"/>
                <w:bCs/>
                <w:lang w:val="ro-RO"/>
              </w:rPr>
              <w:t>3.7 Total ore studiu individual</w:t>
            </w:r>
          </w:p>
        </w:tc>
        <w:tc>
          <w:tcPr>
            <w:tcW w:w="721" w:type="dxa"/>
            <w:gridSpan w:val="2"/>
          </w:tcPr>
          <w:p w14:paraId="4395AD20" w14:textId="236DE8C3" w:rsidR="00E0255D" w:rsidRPr="00DC4ABE" w:rsidRDefault="009E4F3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30</w:t>
            </w:r>
          </w:p>
        </w:tc>
      </w:tr>
      <w:tr w:rsidR="00E0255D" w:rsidRPr="00DC4ABE" w14:paraId="0E0E0360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310486C5" w14:textId="319470E6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lang w:val="ro-RO"/>
              </w:rPr>
            </w:pPr>
            <w:r w:rsidRPr="00DC4ABE">
              <w:rPr>
                <w:rFonts w:asciiTheme="minorHAnsi" w:hAnsiTheme="minorHAnsi" w:cstheme="minorHAnsi"/>
                <w:bCs/>
                <w:lang w:val="ro-RO"/>
              </w:rPr>
              <w:t>3.8 Total ore pe semestru</w:t>
            </w:r>
            <w:r w:rsidR="00A80917" w:rsidRPr="00DC4ABE">
              <w:rPr>
                <w:rStyle w:val="FootnoteReference"/>
                <w:rFonts w:asciiTheme="minorHAnsi" w:hAnsiTheme="minorHAnsi" w:cstheme="minorHAnsi"/>
                <w:bCs/>
                <w:lang w:val="ro-RO"/>
              </w:rPr>
              <w:footnoteReference w:id="4"/>
            </w:r>
          </w:p>
        </w:tc>
        <w:tc>
          <w:tcPr>
            <w:tcW w:w="721" w:type="dxa"/>
            <w:gridSpan w:val="2"/>
          </w:tcPr>
          <w:p w14:paraId="15B2F92D" w14:textId="594DC849" w:rsidR="00E0255D" w:rsidRPr="00DC4ABE" w:rsidRDefault="00905187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75</w:t>
            </w:r>
          </w:p>
        </w:tc>
      </w:tr>
      <w:tr w:rsidR="00E0255D" w:rsidRPr="00DC4ABE" w14:paraId="0543F2FB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AA42D0D" w14:textId="77777777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Cs/>
                <w:lang w:val="ro-RO"/>
              </w:rPr>
            </w:pPr>
            <w:r w:rsidRPr="00DC4ABE">
              <w:rPr>
                <w:rFonts w:asciiTheme="minorHAnsi" w:hAnsiTheme="minorHAnsi" w:cstheme="minorHAnsi"/>
                <w:bCs/>
                <w:lang w:val="ro-RO"/>
              </w:rPr>
              <w:t>3.9 Numărul de credite</w:t>
            </w:r>
          </w:p>
        </w:tc>
        <w:tc>
          <w:tcPr>
            <w:tcW w:w="721" w:type="dxa"/>
            <w:gridSpan w:val="2"/>
          </w:tcPr>
          <w:p w14:paraId="176127E3" w14:textId="6FE5A5DE" w:rsidR="00E0255D" w:rsidRPr="00DC4ABE" w:rsidRDefault="00905187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3</w:t>
            </w:r>
          </w:p>
        </w:tc>
      </w:tr>
    </w:tbl>
    <w:p w14:paraId="2AFF86C3" w14:textId="77777777" w:rsidR="00C4385C" w:rsidRPr="00DC4ABE" w:rsidRDefault="00C4385C" w:rsidP="00C4385C">
      <w:pPr>
        <w:pStyle w:val="ListParagraph"/>
        <w:spacing w:line="276" w:lineRule="auto"/>
        <w:ind w:left="714"/>
        <w:rPr>
          <w:rFonts w:asciiTheme="minorHAnsi" w:hAnsiTheme="minorHAnsi" w:cstheme="minorHAnsi"/>
          <w:b/>
          <w:sz w:val="20"/>
          <w:szCs w:val="20"/>
        </w:rPr>
      </w:pPr>
    </w:p>
    <w:p w14:paraId="1ACD2D8D" w14:textId="30F46626" w:rsidR="00E0255D" w:rsidRPr="00DC4ABE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DC4ABE">
        <w:rPr>
          <w:rFonts w:asciiTheme="minorHAnsi" w:hAnsiTheme="minorHAnsi" w:cstheme="minorHAnsi"/>
          <w:b/>
        </w:rPr>
        <w:t>Precondi</w:t>
      </w:r>
      <w:r w:rsidR="00C4385C" w:rsidRPr="00DC4ABE">
        <w:rPr>
          <w:rFonts w:asciiTheme="minorHAnsi" w:hAnsiTheme="minorHAnsi" w:cstheme="minorHAnsi"/>
          <w:b/>
        </w:rPr>
        <w:t>ț</w:t>
      </w:r>
      <w:r w:rsidRPr="00DC4ABE">
        <w:rPr>
          <w:rFonts w:asciiTheme="minorHAnsi" w:hAnsiTheme="minorHAnsi" w:cstheme="minorHAns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E0255D" w:rsidRPr="00DC4ABE" w14:paraId="3623956B" w14:textId="77777777" w:rsidTr="00E0255D">
        <w:tc>
          <w:tcPr>
            <w:tcW w:w="1985" w:type="dxa"/>
          </w:tcPr>
          <w:p w14:paraId="4C592DB3" w14:textId="77777777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143AFDB4" w14:textId="77777777" w:rsidR="00E0255D" w:rsidRPr="00DC4ABE" w:rsidRDefault="00E0255D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E0255D" w:rsidRPr="00DC4ABE" w14:paraId="0C24B7B9" w14:textId="77777777" w:rsidTr="00E0255D">
        <w:tc>
          <w:tcPr>
            <w:tcW w:w="1985" w:type="dxa"/>
          </w:tcPr>
          <w:p w14:paraId="0E27F819" w14:textId="140AA507" w:rsidR="00E0255D" w:rsidRPr="00DC4ABE" w:rsidRDefault="00E0255D" w:rsidP="00080D22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lastRenderedPageBreak/>
              <w:t>4.2 de competen</w:t>
            </w:r>
            <w:r w:rsidR="00C4385C" w:rsidRPr="00DC4ABE">
              <w:rPr>
                <w:rFonts w:asciiTheme="minorHAnsi" w:hAnsiTheme="minorHAnsi" w:cstheme="minorHAnsi"/>
                <w:lang w:val="ro-RO"/>
              </w:rPr>
              <w:t>ț</w:t>
            </w:r>
            <w:r w:rsidRPr="00DC4ABE">
              <w:rPr>
                <w:rFonts w:asciiTheme="minorHAnsi" w:hAnsiTheme="minorHAnsi" w:cstheme="minorHAnsi"/>
                <w:lang w:val="ro-RO"/>
              </w:rPr>
              <w:t>e</w:t>
            </w:r>
          </w:p>
        </w:tc>
        <w:tc>
          <w:tcPr>
            <w:tcW w:w="7404" w:type="dxa"/>
          </w:tcPr>
          <w:p w14:paraId="2E65A2D6" w14:textId="77777777" w:rsidR="00E0255D" w:rsidRPr="00DC4ABE" w:rsidRDefault="00E0255D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14:paraId="778D68D2" w14:textId="77777777" w:rsidR="009073AF" w:rsidRPr="00DC4ABE" w:rsidRDefault="009073AF" w:rsidP="00C4385C">
      <w:pPr>
        <w:pStyle w:val="ListParagraph"/>
        <w:spacing w:line="276" w:lineRule="auto"/>
        <w:ind w:left="714"/>
        <w:rPr>
          <w:rFonts w:asciiTheme="minorHAnsi" w:hAnsiTheme="minorHAnsi" w:cstheme="minorHAnsi"/>
          <w:b/>
          <w:sz w:val="20"/>
          <w:szCs w:val="20"/>
        </w:rPr>
      </w:pPr>
    </w:p>
    <w:p w14:paraId="77A8EEB9" w14:textId="2BBDA049" w:rsidR="00E0255D" w:rsidRPr="00DC4ABE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DC4ABE">
        <w:rPr>
          <w:rFonts w:asciiTheme="minorHAnsi" w:hAnsiTheme="minorHAnsi" w:cstheme="minorHAnsi"/>
          <w:b/>
        </w:rPr>
        <w:t>Condi</w:t>
      </w:r>
      <w:r w:rsidR="00C4385C" w:rsidRPr="00DC4ABE">
        <w:rPr>
          <w:rFonts w:asciiTheme="minorHAnsi" w:hAnsiTheme="minorHAnsi" w:cstheme="minorHAnsi"/>
          <w:b/>
        </w:rPr>
        <w:t>ț</w:t>
      </w:r>
      <w:r w:rsidRPr="00DC4ABE">
        <w:rPr>
          <w:rFonts w:asciiTheme="minorHAnsi" w:hAnsiTheme="minorHAnsi" w:cstheme="minorHAns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DC4ABE" w14:paraId="2C5D8739" w14:textId="77777777" w:rsidTr="00802D13">
        <w:tc>
          <w:tcPr>
            <w:tcW w:w="4565" w:type="dxa"/>
          </w:tcPr>
          <w:p w14:paraId="26DB2A17" w14:textId="7EFC29E3" w:rsidR="00E0255D" w:rsidRPr="00DC4ABE" w:rsidRDefault="00E0255D" w:rsidP="00080D22">
            <w:pPr>
              <w:pStyle w:val="NoSpacing"/>
              <w:spacing w:line="360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5.1 de desfă</w:t>
            </w:r>
            <w:r w:rsidR="00C4385C" w:rsidRPr="00DC4ABE">
              <w:rPr>
                <w:rFonts w:asciiTheme="minorHAnsi" w:hAnsiTheme="minorHAnsi" w:cstheme="minorHAnsi"/>
                <w:lang w:val="ro-RO"/>
              </w:rPr>
              <w:t>ș</w:t>
            </w:r>
            <w:r w:rsidRPr="00DC4ABE">
              <w:rPr>
                <w:rFonts w:asciiTheme="minorHAnsi" w:hAnsiTheme="minorHAnsi" w:cstheme="minorHAnsi"/>
                <w:lang w:val="ro-RO"/>
              </w:rPr>
              <w:t xml:space="preserve">urare a </w:t>
            </w:r>
            <w:r w:rsidR="00802D13" w:rsidRPr="00DC4ABE">
              <w:rPr>
                <w:rFonts w:asciiTheme="minorHAnsi" w:hAnsiTheme="minorHAnsi" w:cstheme="minorHAns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6ADFF241" w14:textId="3177C442" w:rsidR="00E0255D" w:rsidRPr="00DC4ABE" w:rsidRDefault="00E0255D" w:rsidP="00E0255D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802D13" w:rsidRPr="00DC4ABE" w14:paraId="12F774A5" w14:textId="77777777" w:rsidTr="00802D13">
        <w:tc>
          <w:tcPr>
            <w:tcW w:w="4565" w:type="dxa"/>
          </w:tcPr>
          <w:p w14:paraId="7D3A976E" w14:textId="094647EB" w:rsidR="00802D13" w:rsidRPr="00DC4ABE" w:rsidRDefault="00802D13" w:rsidP="00802D13">
            <w:pPr>
              <w:pStyle w:val="NoSpacing"/>
              <w:spacing w:line="360" w:lineRule="auto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4BD0591C" w14:textId="77777777" w:rsidR="00802D13" w:rsidRPr="00DC4ABE" w:rsidRDefault="00802D13" w:rsidP="00802D13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14:paraId="7FA3D1A2" w14:textId="77777777" w:rsidR="00802D13" w:rsidRPr="00DC4ABE" w:rsidRDefault="00802D13" w:rsidP="00802D13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3E28F80F" w14:textId="6466CB5E" w:rsidR="00E0255D" w:rsidRPr="00DC4ABE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DC4ABE">
        <w:rPr>
          <w:rFonts w:asciiTheme="minorHAnsi" w:hAnsiTheme="minorHAnsi" w:cstheme="minorHAnsi"/>
          <w:b/>
        </w:rPr>
        <w:t>Obiectivele disciplinei - rezultate așteptate ale învățării la formarea cărora contribuie parcurgerea și promovarea disciplinei</w:t>
      </w:r>
    </w:p>
    <w:tbl>
      <w:tblPr>
        <w:tblW w:w="1707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  <w:gridCol w:w="7690"/>
      </w:tblGrid>
      <w:tr w:rsidR="00D46420" w:rsidRPr="00DC4ABE" w14:paraId="76694619" w14:textId="77777777" w:rsidTr="00D46420">
        <w:trPr>
          <w:cantSplit/>
          <w:trHeight w:val="890"/>
        </w:trPr>
        <w:tc>
          <w:tcPr>
            <w:tcW w:w="1699" w:type="dxa"/>
            <w:vAlign w:val="center"/>
          </w:tcPr>
          <w:p w14:paraId="44C132C9" w14:textId="30F06B5E" w:rsidR="00D46420" w:rsidRPr="00DC4ABE" w:rsidRDefault="00D46420" w:rsidP="00D46420">
            <w:pPr>
              <w:pStyle w:val="NoSpacing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Cunoștințe</w:t>
            </w:r>
          </w:p>
        </w:tc>
        <w:tc>
          <w:tcPr>
            <w:tcW w:w="7690" w:type="dxa"/>
          </w:tcPr>
          <w:p w14:paraId="47690627" w14:textId="76B6B8C6" w:rsidR="00D46420" w:rsidRDefault="00D46420" w:rsidP="00D4642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Studentul va putea să explice și să interpreteze critic principiile, obiectivele și etapele intervențiilor psihopedagogice, ale terapiilor complexe și ale consilierii persoanelor cu dizabilități; </w:t>
            </w:r>
          </w:p>
          <w:p w14:paraId="231DE4BB" w14:textId="77777777" w:rsidR="00D46420" w:rsidRDefault="00D46420" w:rsidP="00D4642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  <w:p w14:paraId="4CDC9640" w14:textId="1A4781AA" w:rsidR="00D46420" w:rsidRDefault="00D46420" w:rsidP="00D4642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Studentul va putea să organizeze întâlniri cu elevii, părinții, managementul instituției și alți profesioniști relevanți implicați în îngrijirea elevilor, pentru dezvoltarea planurilor educaționale individualizate, care promovează dezvoltarea elevilor; </w:t>
            </w:r>
          </w:p>
          <w:p w14:paraId="457CF78E" w14:textId="77777777" w:rsidR="00D46420" w:rsidRDefault="00D46420" w:rsidP="00D4642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</w:p>
          <w:p w14:paraId="6A0AE220" w14:textId="77777777" w:rsidR="00D46420" w:rsidRPr="00DC4ABE" w:rsidRDefault="00D46420" w:rsidP="00D46420">
            <w:pPr>
              <w:spacing w:before="100" w:beforeAutospacing="1" w:after="100" w:afterAutospacing="1"/>
              <w:ind w:left="72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690" w:type="dxa"/>
          </w:tcPr>
          <w:p w14:paraId="489E27CA" w14:textId="55FD1B3D" w:rsidR="00D46420" w:rsidRPr="00DC4ABE" w:rsidRDefault="00D46420" w:rsidP="00D46420">
            <w:pPr>
              <w:spacing w:before="100" w:beforeAutospacing="1" w:after="100" w:afterAutospacing="1"/>
              <w:ind w:left="72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D46420" w:rsidRPr="00DC4ABE" w14:paraId="5C767D8B" w14:textId="77777777" w:rsidTr="00D46420">
        <w:trPr>
          <w:cantSplit/>
          <w:trHeight w:val="831"/>
        </w:trPr>
        <w:tc>
          <w:tcPr>
            <w:tcW w:w="1699" w:type="dxa"/>
            <w:vAlign w:val="center"/>
          </w:tcPr>
          <w:p w14:paraId="3FB3257E" w14:textId="3557E77D" w:rsidR="00D46420" w:rsidRPr="00DC4ABE" w:rsidRDefault="00D46420" w:rsidP="00D46420">
            <w:pPr>
              <w:pStyle w:val="NoSpacing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Abilități</w:t>
            </w:r>
          </w:p>
        </w:tc>
        <w:tc>
          <w:tcPr>
            <w:tcW w:w="7690" w:type="dxa"/>
          </w:tcPr>
          <w:p w14:paraId="23ADFE94" w14:textId="2FC79527" w:rsidR="00D46420" w:rsidRDefault="00D46420" w:rsidP="00D4642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</w:pP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Studentul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va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putea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să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planifice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și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să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implementeze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sesiuni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de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consiliere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individuală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și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de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grup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și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de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terapii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specifice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pentru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persoane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cu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dizabilități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;</w:t>
            </w:r>
            <w:proofErr w:type="gram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</w:p>
          <w:p w14:paraId="7E39270A" w14:textId="77777777" w:rsidR="00D46420" w:rsidRPr="00DC4ABE" w:rsidRDefault="00D46420" w:rsidP="00D46420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0" w:type="dxa"/>
          </w:tcPr>
          <w:p w14:paraId="26A3295C" w14:textId="3E91E634" w:rsidR="00D46420" w:rsidRPr="00DC4ABE" w:rsidRDefault="00D46420" w:rsidP="00D46420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6420" w:rsidRPr="00DC4ABE" w14:paraId="71758DDA" w14:textId="77777777" w:rsidTr="00D46420">
        <w:trPr>
          <w:cantSplit/>
          <w:trHeight w:val="984"/>
        </w:trPr>
        <w:tc>
          <w:tcPr>
            <w:tcW w:w="1699" w:type="dxa"/>
            <w:vAlign w:val="center"/>
          </w:tcPr>
          <w:p w14:paraId="5F0C5E8F" w14:textId="26E93F51" w:rsidR="00D46420" w:rsidRPr="00DC4ABE" w:rsidRDefault="00D46420" w:rsidP="00D46420">
            <w:pPr>
              <w:pStyle w:val="NoSpacing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Responsabilitate și autonomie</w:t>
            </w:r>
          </w:p>
        </w:tc>
        <w:tc>
          <w:tcPr>
            <w:tcW w:w="7690" w:type="dxa"/>
          </w:tcPr>
          <w:p w14:paraId="650C45F6" w14:textId="77777777" w:rsidR="00D46420" w:rsidRDefault="00D46420" w:rsidP="00D4642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fr-FR" w:eastAsia="en-US"/>
              </w:rPr>
            </w:pPr>
          </w:p>
          <w:p w14:paraId="7C7123DD" w14:textId="77777777" w:rsidR="00D46420" w:rsidRDefault="00D46420" w:rsidP="00D46420">
            <w:pPr>
              <w:autoSpaceDE w:val="0"/>
              <w:autoSpaceDN w:val="0"/>
              <w:adjustRightInd w:val="0"/>
              <w:spacing w:after="87"/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</w:pP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Promovarea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non-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discriminăr</w:t>
            </w:r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ii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și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a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echității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în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societate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;</w:t>
            </w:r>
            <w:proofErr w:type="gramEnd"/>
          </w:p>
          <w:p w14:paraId="3F5FB9BA" w14:textId="2B399728" w:rsidR="00D46420" w:rsidRDefault="00D46420" w:rsidP="00D46420">
            <w:pPr>
              <w:autoSpaceDE w:val="0"/>
              <w:autoSpaceDN w:val="0"/>
              <w:adjustRightInd w:val="0"/>
              <w:spacing w:after="87"/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</w:pP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Promovarea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și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militarea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pentru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respectarea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drepturilor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persoanelor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cu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dizabilități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;</w:t>
            </w:r>
            <w:proofErr w:type="gram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</w:p>
          <w:p w14:paraId="5664E2F2" w14:textId="344181B8" w:rsidR="00D46420" w:rsidRDefault="00D46420" w:rsidP="00D46420">
            <w:pPr>
              <w:autoSpaceDE w:val="0"/>
              <w:autoSpaceDN w:val="0"/>
              <w:adjustRightInd w:val="0"/>
              <w:spacing w:after="87"/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</w:pP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Promovarea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și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militarea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pentru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integrarea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socială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,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școlară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și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profesională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a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persoanelor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cu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dizabilități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;</w:t>
            </w:r>
            <w:proofErr w:type="gram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</w:p>
          <w:p w14:paraId="7763379A" w14:textId="786590D2" w:rsidR="00D46420" w:rsidRDefault="00D46420" w:rsidP="00D4642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</w:pP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Respectarea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codul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deontologic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al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profesiei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și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a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eticii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>profesionale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  <w:t xml:space="preserve">. </w:t>
            </w:r>
          </w:p>
          <w:p w14:paraId="3458F90B" w14:textId="77777777" w:rsidR="00D46420" w:rsidRDefault="00D46420" w:rsidP="00D4642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val="fr-FR" w:eastAsia="en-US"/>
              </w:rPr>
            </w:pPr>
          </w:p>
          <w:p w14:paraId="78CDE9E7" w14:textId="77777777" w:rsidR="00D46420" w:rsidRPr="00DC4ABE" w:rsidRDefault="00D46420" w:rsidP="00D46420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90" w:type="dxa"/>
          </w:tcPr>
          <w:p w14:paraId="78946F0F" w14:textId="719B95C7" w:rsidR="00D46420" w:rsidRPr="00DC4ABE" w:rsidRDefault="00D46420" w:rsidP="00D46420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0140982" w14:textId="77777777" w:rsidR="00C4385C" w:rsidRPr="00DC4ABE" w:rsidRDefault="00C4385C" w:rsidP="002644F8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63A74C04" w14:textId="6D386162" w:rsidR="00E0255D" w:rsidRPr="00DC4ABE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DC4ABE">
        <w:rPr>
          <w:rFonts w:asciiTheme="minorHAnsi" w:hAnsiTheme="minorHAnsi" w:cstheme="minorHAnsi"/>
          <w:b/>
        </w:rPr>
        <w:t>Con</w:t>
      </w:r>
      <w:r w:rsidR="00C4385C" w:rsidRPr="00DC4ABE">
        <w:rPr>
          <w:rFonts w:asciiTheme="minorHAnsi" w:hAnsiTheme="minorHAnsi" w:cstheme="minorHAnsi"/>
          <w:b/>
        </w:rPr>
        <w:t>ț</w:t>
      </w:r>
      <w:r w:rsidRPr="00DC4ABE">
        <w:rPr>
          <w:rFonts w:asciiTheme="minorHAnsi" w:hAnsiTheme="minorHAnsi" w:cstheme="minorHAnsi"/>
          <w:b/>
        </w:rPr>
        <w:t>inuturi</w:t>
      </w:r>
    </w:p>
    <w:p w14:paraId="4F6054A8" w14:textId="77F8A494" w:rsidR="00AB51F7" w:rsidRPr="00DC4ABE" w:rsidRDefault="00AB51F7" w:rsidP="00AB51F7">
      <w:pPr>
        <w:spacing w:line="276" w:lineRule="auto"/>
        <w:ind w:left="71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C4ABE">
        <w:rPr>
          <w:rFonts w:asciiTheme="minorHAnsi" w:hAnsiTheme="minorHAnsi" w:cstheme="minorHAnsi"/>
          <w:bCs/>
          <w:sz w:val="22"/>
          <w:szCs w:val="22"/>
        </w:rPr>
        <w:t>Platforma prin care pot fi accesate suportul de curs în format electronic și alte res</w:t>
      </w:r>
      <w:r w:rsidR="00DC4ABE">
        <w:rPr>
          <w:rFonts w:asciiTheme="minorHAnsi" w:hAnsiTheme="minorHAnsi" w:cstheme="minorHAnsi"/>
          <w:bCs/>
          <w:sz w:val="22"/>
          <w:szCs w:val="22"/>
        </w:rPr>
        <w:t xml:space="preserve">urse de învățare/bibliografice: </w:t>
      </w:r>
      <w:r w:rsidR="00DC4ABE" w:rsidRPr="00DC4ABE">
        <w:rPr>
          <w:rFonts w:asciiTheme="minorHAnsi" w:hAnsiTheme="minorHAnsi" w:cstheme="minorHAnsi"/>
          <w:bCs/>
          <w:sz w:val="22"/>
          <w:szCs w:val="22"/>
        </w:rPr>
        <w:t>https://el</w:t>
      </w:r>
      <w:r w:rsidR="00DC4ABE">
        <w:rPr>
          <w:rFonts w:asciiTheme="minorHAnsi" w:hAnsiTheme="minorHAnsi" w:cstheme="minorHAnsi"/>
          <w:bCs/>
          <w:sz w:val="22"/>
          <w:szCs w:val="22"/>
        </w:rPr>
        <w:t>earning.e-uvt.ro</w:t>
      </w:r>
    </w:p>
    <w:p w14:paraId="7C7CF009" w14:textId="77777777" w:rsidR="00AB51F7" w:rsidRPr="00DC4ABE" w:rsidRDefault="00AB51F7" w:rsidP="00AB51F7">
      <w:pPr>
        <w:spacing w:line="276" w:lineRule="auto"/>
        <w:ind w:left="71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8"/>
        <w:gridCol w:w="3128"/>
        <w:gridCol w:w="3129"/>
      </w:tblGrid>
      <w:tr w:rsidR="00802D13" w:rsidRPr="00DC4ABE" w14:paraId="65C2680D" w14:textId="77777777" w:rsidTr="00B05C0F">
        <w:tc>
          <w:tcPr>
            <w:tcW w:w="3128" w:type="dxa"/>
          </w:tcPr>
          <w:p w14:paraId="460E7C72" w14:textId="331022F4" w:rsidR="00802D13" w:rsidRPr="00DC4ABE" w:rsidRDefault="00B66D4A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4ABE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802D13" w:rsidRPr="00DC4ABE">
              <w:rPr>
                <w:rFonts w:asciiTheme="minorHAnsi" w:hAnsiTheme="minorHAnsi" w:cstheme="minorHAnsi"/>
                <w:sz w:val="22"/>
                <w:szCs w:val="22"/>
              </w:rPr>
              <w:t>.1 Curs</w:t>
            </w:r>
          </w:p>
        </w:tc>
        <w:tc>
          <w:tcPr>
            <w:tcW w:w="3128" w:type="dxa"/>
          </w:tcPr>
          <w:p w14:paraId="34C90944" w14:textId="026D1C96" w:rsidR="00802D13" w:rsidRPr="00DC4ABE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4ABE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3129" w:type="dxa"/>
          </w:tcPr>
          <w:p w14:paraId="241C1E48" w14:textId="6EDECD3B" w:rsidR="00802D13" w:rsidRPr="00DC4ABE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4ABE">
              <w:rPr>
                <w:rFonts w:asciiTheme="minorHAnsi" w:hAnsiTheme="minorHAnsi" w:cstheme="minorHAnsi"/>
                <w:sz w:val="22"/>
                <w:szCs w:val="22"/>
              </w:rPr>
              <w:t>Observații</w:t>
            </w:r>
          </w:p>
        </w:tc>
      </w:tr>
      <w:tr w:rsidR="00802D13" w:rsidRPr="00DC4ABE" w14:paraId="668108F7" w14:textId="77777777" w:rsidTr="00B05C0F">
        <w:tc>
          <w:tcPr>
            <w:tcW w:w="3128" w:type="dxa"/>
          </w:tcPr>
          <w:p w14:paraId="2711588B" w14:textId="1CFCCAA7" w:rsidR="00F70B97" w:rsidRPr="009E4F3D" w:rsidRDefault="00F70B97" w:rsidP="00F70B97">
            <w:pPr>
              <w:pStyle w:val="ListParagraph"/>
              <w:numPr>
                <w:ilvl w:val="0"/>
                <w:numId w:val="31"/>
              </w:numPr>
              <w:snapToGrid w:val="0"/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</w:pPr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  <w:t>C</w:t>
            </w:r>
            <w:proofErr w:type="spellStart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urs</w:t>
            </w:r>
            <w:proofErr w:type="spellEnd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introductiv</w:t>
            </w:r>
            <w:proofErr w:type="spellEnd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 (1h)</w:t>
            </w:r>
          </w:p>
          <w:p w14:paraId="5F7E8717" w14:textId="77777777" w:rsidR="00F70B97" w:rsidRPr="009E4F3D" w:rsidRDefault="00F70B97" w:rsidP="00F70B97">
            <w:pPr>
              <w:snapToGrid w:val="0"/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</w:pPr>
          </w:p>
          <w:p w14:paraId="33729585" w14:textId="77777777" w:rsidR="00F70B97" w:rsidRPr="009E4F3D" w:rsidRDefault="00F70B97" w:rsidP="00F70B97">
            <w:pPr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</w:pPr>
          </w:p>
          <w:p w14:paraId="7CC00865" w14:textId="77777777" w:rsidR="00F70B97" w:rsidRPr="009E4F3D" w:rsidRDefault="00F70B97" w:rsidP="00F70B97">
            <w:pPr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</w:pPr>
          </w:p>
          <w:p w14:paraId="542A0D74" w14:textId="77777777" w:rsidR="00F70B97" w:rsidRPr="009E4F3D" w:rsidRDefault="00F70B97" w:rsidP="00F70B97">
            <w:pPr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</w:pPr>
          </w:p>
          <w:p w14:paraId="7ABBE449" w14:textId="6E0F1874" w:rsidR="00802D13" w:rsidRPr="009E4F3D" w:rsidRDefault="00F70B97" w:rsidP="00F70B9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  <w:t>Elemente de antropologie. Evoluția în timp a familiei. (1h)</w:t>
            </w:r>
          </w:p>
        </w:tc>
        <w:tc>
          <w:tcPr>
            <w:tcW w:w="3128" w:type="dxa"/>
          </w:tcPr>
          <w:p w14:paraId="2C4AD3C8" w14:textId="77777777" w:rsidR="00802D13" w:rsidRPr="00DC4ABE" w:rsidRDefault="00F70B97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4ABE">
              <w:rPr>
                <w:rFonts w:asciiTheme="minorHAnsi" w:hAnsiTheme="minorHAnsi" w:cstheme="minorHAnsi"/>
                <w:sz w:val="22"/>
                <w:szCs w:val="22"/>
              </w:rPr>
              <w:t>Expunerea</w:t>
            </w:r>
          </w:p>
          <w:p w14:paraId="4164883B" w14:textId="77777777" w:rsidR="00F87587" w:rsidRPr="00DC4ABE" w:rsidRDefault="00F87587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C3B90E" w14:textId="77777777" w:rsidR="00F87587" w:rsidRPr="00DC4ABE" w:rsidRDefault="00F87587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4AA91E" w14:textId="77777777" w:rsidR="00F87587" w:rsidRPr="00DC4ABE" w:rsidRDefault="00F87587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CF6C0B" w14:textId="77777777" w:rsidR="00F87587" w:rsidRPr="00DC4ABE" w:rsidRDefault="00F87587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31B178" w14:textId="06B31002" w:rsidR="00F87587" w:rsidRPr="00DC4ABE" w:rsidRDefault="00F87587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4ABE">
              <w:rPr>
                <w:rFonts w:asciiTheme="minorHAnsi" w:hAnsiTheme="minorHAnsi" w:cstheme="minorHAnsi"/>
                <w:sz w:val="22"/>
                <w:szCs w:val="22"/>
              </w:rPr>
              <w:t>Prelegerea</w:t>
            </w:r>
          </w:p>
        </w:tc>
        <w:tc>
          <w:tcPr>
            <w:tcW w:w="3129" w:type="dxa"/>
          </w:tcPr>
          <w:p w14:paraId="72F0177D" w14:textId="290E8FCD" w:rsidR="00F70B97" w:rsidRPr="009E4F3D" w:rsidRDefault="00F70B97" w:rsidP="00F70B97">
            <w:pPr>
              <w:snapToGrid w:val="0"/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</w:pPr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Se vor </w:t>
            </w:r>
            <w:proofErr w:type="spellStart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prezenta</w:t>
            </w:r>
            <w:proofErr w:type="spellEnd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obiectivele</w:t>
            </w:r>
            <w:proofErr w:type="spellEnd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cursului</w:t>
            </w:r>
            <w:proofErr w:type="spellEnd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modul</w:t>
            </w:r>
            <w:proofErr w:type="spellEnd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derulare</w:t>
            </w:r>
            <w:proofErr w:type="spellEnd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activităților</w:t>
            </w:r>
            <w:proofErr w:type="spellEnd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și</w:t>
            </w:r>
            <w:proofErr w:type="spellEnd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modul</w:t>
            </w:r>
            <w:proofErr w:type="spellEnd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evaluare</w:t>
            </w:r>
            <w:proofErr w:type="spellEnd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pe</w:t>
            </w:r>
            <w:proofErr w:type="spellEnd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baza</w:t>
            </w:r>
            <w:proofErr w:type="spellEnd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Fișei</w:t>
            </w:r>
            <w:proofErr w:type="spellEnd"/>
            <w:r w:rsid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disciplinei</w:t>
            </w:r>
            <w:proofErr w:type="spellEnd"/>
            <w:r w:rsidR="009E4F3D">
              <w:rPr>
                <w:rFonts w:asciiTheme="minorHAnsi" w:eastAsia="Times-Bold" w:hAnsiTheme="minorHAnsi" w:cstheme="minorHAnsi"/>
                <w:bCs/>
                <w:sz w:val="22"/>
                <w:szCs w:val="22"/>
                <w:lang w:val="fr-FR"/>
              </w:rPr>
              <w:t>.</w:t>
            </w:r>
          </w:p>
          <w:p w14:paraId="2E720044" w14:textId="77777777" w:rsidR="00802D13" w:rsidRPr="00DC4ABE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0B97" w:rsidRPr="00DC4ABE" w14:paraId="79E09285" w14:textId="77777777" w:rsidTr="00B05C0F">
        <w:tc>
          <w:tcPr>
            <w:tcW w:w="3128" w:type="dxa"/>
          </w:tcPr>
          <w:p w14:paraId="0D8E9506" w14:textId="361DCE82" w:rsidR="00F70B97" w:rsidRPr="009E4F3D" w:rsidRDefault="00F70B97" w:rsidP="00F70B97">
            <w:pPr>
              <w:pStyle w:val="ListParagraph"/>
              <w:numPr>
                <w:ilvl w:val="0"/>
                <w:numId w:val="31"/>
              </w:numPr>
              <w:snapToGrid w:val="0"/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</w:pPr>
            <w:r w:rsidRPr="009E4F3D"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  <w:t>Familia ca mediu educativ</w:t>
            </w:r>
            <w:r w:rsidR="00D13081"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  <w:t xml:space="preserve"> (2h)</w:t>
            </w:r>
          </w:p>
        </w:tc>
        <w:tc>
          <w:tcPr>
            <w:tcW w:w="3128" w:type="dxa"/>
          </w:tcPr>
          <w:p w14:paraId="02EA3A30" w14:textId="77777777" w:rsidR="00D46420" w:rsidRPr="00D46420" w:rsidRDefault="00D46420" w:rsidP="00D46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6420">
              <w:rPr>
                <w:rFonts w:asciiTheme="minorHAnsi" w:hAnsiTheme="minorHAnsi" w:cstheme="minorHAnsi"/>
                <w:sz w:val="22"/>
                <w:szCs w:val="22"/>
              </w:rPr>
              <w:t xml:space="preserve">        -//-</w:t>
            </w:r>
          </w:p>
          <w:p w14:paraId="6EC6E8E6" w14:textId="5CE58E7B" w:rsidR="00D46420" w:rsidRPr="00D46420" w:rsidRDefault="00D46420" w:rsidP="00D46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</w:t>
            </w:r>
          </w:p>
          <w:p w14:paraId="31F7AFDE" w14:textId="608C986A" w:rsidR="00F70B97" w:rsidRPr="00DC4ABE" w:rsidRDefault="00D46420" w:rsidP="00D46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      </w:t>
            </w:r>
          </w:p>
        </w:tc>
        <w:tc>
          <w:tcPr>
            <w:tcW w:w="3129" w:type="dxa"/>
          </w:tcPr>
          <w:p w14:paraId="0622A354" w14:textId="77777777" w:rsidR="00F70B97" w:rsidRPr="00DC4ABE" w:rsidRDefault="00F70B97" w:rsidP="00F70B97">
            <w:pPr>
              <w:snapToGrid w:val="0"/>
              <w:rPr>
                <w:rFonts w:asciiTheme="minorHAnsi" w:eastAsia="Times-Bold" w:hAnsiTheme="minorHAnsi" w:cstheme="minorHAnsi"/>
                <w:bCs/>
                <w:lang w:val="fr-FR"/>
              </w:rPr>
            </w:pPr>
          </w:p>
        </w:tc>
      </w:tr>
      <w:tr w:rsidR="00802D13" w:rsidRPr="00DC4ABE" w14:paraId="67C8F17B" w14:textId="77777777" w:rsidTr="00B05C0F">
        <w:tc>
          <w:tcPr>
            <w:tcW w:w="3128" w:type="dxa"/>
          </w:tcPr>
          <w:p w14:paraId="1FE7055E" w14:textId="36FF9FBE" w:rsidR="00802D13" w:rsidRPr="00DC4ABE" w:rsidRDefault="00F70B97" w:rsidP="00F70B97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C4AB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Stilurile parentale</w:t>
            </w:r>
            <w:r w:rsidR="00D1308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13081"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  <w:t>(2h)</w:t>
            </w:r>
          </w:p>
        </w:tc>
        <w:tc>
          <w:tcPr>
            <w:tcW w:w="3128" w:type="dxa"/>
          </w:tcPr>
          <w:p w14:paraId="792BEAB9" w14:textId="77777777" w:rsidR="00D46420" w:rsidRPr="00D46420" w:rsidRDefault="00D46420" w:rsidP="00D46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6420">
              <w:rPr>
                <w:rFonts w:asciiTheme="minorHAnsi" w:hAnsiTheme="minorHAnsi" w:cstheme="minorHAnsi"/>
                <w:sz w:val="22"/>
                <w:szCs w:val="22"/>
              </w:rPr>
              <w:t xml:space="preserve">        -//-</w:t>
            </w:r>
          </w:p>
          <w:p w14:paraId="7CC5BAD7" w14:textId="77777777" w:rsidR="00802D13" w:rsidRPr="00DC4ABE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489DC630" w14:textId="77777777" w:rsidR="00802D13" w:rsidRPr="00DC4ABE" w:rsidRDefault="00802D13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0B97" w:rsidRPr="00DC4ABE" w14:paraId="3790466B" w14:textId="77777777" w:rsidTr="00B05C0F">
        <w:tc>
          <w:tcPr>
            <w:tcW w:w="3128" w:type="dxa"/>
          </w:tcPr>
          <w:p w14:paraId="04A92757" w14:textId="07A01CFC" w:rsidR="00F70B97" w:rsidRPr="00DC4ABE" w:rsidRDefault="00F70B97" w:rsidP="00F70B97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C4ABE">
              <w:rPr>
                <w:rFonts w:asciiTheme="minorHAnsi" w:hAnsiTheme="minorHAnsi" w:cstheme="minorHAnsi"/>
                <w:sz w:val="22"/>
                <w:szCs w:val="22"/>
              </w:rPr>
              <w:t>Ciclul de viață al</w:t>
            </w:r>
            <w:r w:rsidR="009E4F3D">
              <w:rPr>
                <w:rFonts w:asciiTheme="minorHAnsi" w:hAnsiTheme="minorHAnsi" w:cstheme="minorHAnsi"/>
                <w:sz w:val="22"/>
                <w:szCs w:val="22"/>
              </w:rPr>
              <w:t xml:space="preserve"> familiei și tranzițiile </w:t>
            </w:r>
            <w:r w:rsidR="00D13081"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  <w:t>(2h)</w:t>
            </w:r>
          </w:p>
        </w:tc>
        <w:tc>
          <w:tcPr>
            <w:tcW w:w="3128" w:type="dxa"/>
          </w:tcPr>
          <w:p w14:paraId="24D8BDCF" w14:textId="77777777" w:rsidR="00D46420" w:rsidRPr="00D46420" w:rsidRDefault="00D46420" w:rsidP="00D46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6420">
              <w:rPr>
                <w:rFonts w:asciiTheme="minorHAnsi" w:hAnsiTheme="minorHAnsi" w:cstheme="minorHAnsi"/>
                <w:sz w:val="22"/>
                <w:szCs w:val="22"/>
              </w:rPr>
              <w:t xml:space="preserve">        -//-</w:t>
            </w:r>
          </w:p>
          <w:p w14:paraId="6856D798" w14:textId="77777777" w:rsidR="00F70B97" w:rsidRPr="00DC4ABE" w:rsidRDefault="00F70B97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6699DBC0" w14:textId="77777777" w:rsidR="00F70B97" w:rsidRPr="00DC4ABE" w:rsidRDefault="00F70B97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0B97" w:rsidRPr="00DC4ABE" w14:paraId="5F9336A5" w14:textId="77777777" w:rsidTr="00B05C0F">
        <w:tc>
          <w:tcPr>
            <w:tcW w:w="3128" w:type="dxa"/>
          </w:tcPr>
          <w:p w14:paraId="26855053" w14:textId="0FAE2C02" w:rsidR="00F70B97" w:rsidRPr="00DC4ABE" w:rsidRDefault="00022FBA" w:rsidP="00022FBA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C4ABE">
              <w:rPr>
                <w:rFonts w:asciiTheme="minorHAnsi" w:hAnsiTheme="minorHAnsi" w:cstheme="minorHAnsi"/>
                <w:sz w:val="22"/>
                <w:szCs w:val="22"/>
              </w:rPr>
              <w:t>Comunicarea școală-familie</w:t>
            </w:r>
            <w:r w:rsidR="00D1308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13081"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  <w:t>(2h)</w:t>
            </w:r>
          </w:p>
        </w:tc>
        <w:tc>
          <w:tcPr>
            <w:tcW w:w="3128" w:type="dxa"/>
          </w:tcPr>
          <w:p w14:paraId="29F678C1" w14:textId="77777777" w:rsidR="00D46420" w:rsidRPr="00D46420" w:rsidRDefault="00D46420" w:rsidP="00D46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6420">
              <w:rPr>
                <w:rFonts w:asciiTheme="minorHAnsi" w:hAnsiTheme="minorHAnsi" w:cstheme="minorHAnsi"/>
                <w:sz w:val="22"/>
                <w:szCs w:val="22"/>
              </w:rPr>
              <w:t xml:space="preserve">        -//-</w:t>
            </w:r>
          </w:p>
          <w:p w14:paraId="63675A70" w14:textId="77777777" w:rsidR="00F70B97" w:rsidRPr="00DC4ABE" w:rsidRDefault="00F70B97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0F05762C" w14:textId="77777777" w:rsidR="00F70B97" w:rsidRPr="00DC4ABE" w:rsidRDefault="00F70B97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2FBA" w:rsidRPr="00DC4ABE" w14:paraId="19C81272" w14:textId="77777777" w:rsidTr="00B05C0F">
        <w:tc>
          <w:tcPr>
            <w:tcW w:w="3128" w:type="dxa"/>
          </w:tcPr>
          <w:p w14:paraId="503C3971" w14:textId="1AA1FF2E" w:rsidR="00022FBA" w:rsidRPr="00DC4ABE" w:rsidRDefault="009E4F3D" w:rsidP="00022FBA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Consilierea în scopul de mediere a</w:t>
            </w:r>
            <w:r w:rsidR="00022FBA" w:rsidRPr="00DC4ABE">
              <w:rPr>
                <w:rFonts w:asciiTheme="minorHAnsi" w:hAnsiTheme="minorHAnsi" w:cstheme="minorHAnsi"/>
                <w:sz w:val="22"/>
                <w:szCs w:val="22"/>
              </w:rPr>
              <w:t xml:space="preserve"> conflictelor</w:t>
            </w:r>
            <w:r w:rsidR="00D1308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13081"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  <w:t>(2h)</w:t>
            </w:r>
          </w:p>
        </w:tc>
        <w:tc>
          <w:tcPr>
            <w:tcW w:w="3128" w:type="dxa"/>
          </w:tcPr>
          <w:p w14:paraId="6F8353AF" w14:textId="77777777" w:rsidR="00D46420" w:rsidRPr="00D46420" w:rsidRDefault="00D46420" w:rsidP="00D46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6420">
              <w:rPr>
                <w:rFonts w:asciiTheme="minorHAnsi" w:hAnsiTheme="minorHAnsi" w:cstheme="minorHAnsi"/>
                <w:sz w:val="22"/>
                <w:szCs w:val="22"/>
              </w:rPr>
              <w:t xml:space="preserve">        -//-</w:t>
            </w:r>
          </w:p>
          <w:p w14:paraId="31748BE7" w14:textId="77777777" w:rsidR="00022FBA" w:rsidRPr="00DC4ABE" w:rsidRDefault="00022FBA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5F27ED50" w14:textId="77777777" w:rsidR="00022FBA" w:rsidRPr="00DC4ABE" w:rsidRDefault="00022FBA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2FBA" w:rsidRPr="00DC4ABE" w14:paraId="481989E8" w14:textId="77777777" w:rsidTr="00B05C0F">
        <w:tc>
          <w:tcPr>
            <w:tcW w:w="3128" w:type="dxa"/>
          </w:tcPr>
          <w:p w14:paraId="2618F066" w14:textId="53C752B7" w:rsidR="00022FBA" w:rsidRPr="00DC4ABE" w:rsidRDefault="00022FBA" w:rsidP="00022FBA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C4ABE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9E4F3D">
              <w:rPr>
                <w:rFonts w:asciiTheme="minorHAnsi" w:hAnsiTheme="minorHAnsi" w:cstheme="minorHAnsi"/>
                <w:sz w:val="22"/>
                <w:szCs w:val="22"/>
              </w:rPr>
              <w:t>onsilierea în c</w:t>
            </w:r>
            <w:r w:rsidRPr="00DC4ABE">
              <w:rPr>
                <w:rFonts w:asciiTheme="minorHAnsi" w:hAnsiTheme="minorHAnsi" w:cstheme="minorHAnsi"/>
                <w:sz w:val="22"/>
                <w:szCs w:val="22"/>
              </w:rPr>
              <w:t>rizele famil</w:t>
            </w:r>
            <w:r w:rsidR="009E4F3D">
              <w:rPr>
                <w:rFonts w:asciiTheme="minorHAnsi" w:hAnsiTheme="minorHAnsi" w:cstheme="minorHAnsi"/>
                <w:sz w:val="22"/>
                <w:szCs w:val="22"/>
              </w:rPr>
              <w:t xml:space="preserve">iei </w:t>
            </w:r>
            <w:r w:rsidR="00D13081"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  <w:t>(2h)</w:t>
            </w:r>
          </w:p>
        </w:tc>
        <w:tc>
          <w:tcPr>
            <w:tcW w:w="3128" w:type="dxa"/>
          </w:tcPr>
          <w:p w14:paraId="1C2E5D08" w14:textId="77777777" w:rsidR="00D46420" w:rsidRPr="00D46420" w:rsidRDefault="00D46420" w:rsidP="00D46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6420">
              <w:rPr>
                <w:rFonts w:asciiTheme="minorHAnsi" w:hAnsiTheme="minorHAnsi" w:cstheme="minorHAnsi"/>
                <w:sz w:val="22"/>
                <w:szCs w:val="22"/>
              </w:rPr>
              <w:t xml:space="preserve">        -//-</w:t>
            </w:r>
          </w:p>
          <w:p w14:paraId="25CB2DBB" w14:textId="77777777" w:rsidR="00022FBA" w:rsidRPr="00DC4ABE" w:rsidRDefault="00022FBA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7EA62D01" w14:textId="77777777" w:rsidR="00022FBA" w:rsidRPr="00DC4ABE" w:rsidRDefault="00022FBA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2FBA" w:rsidRPr="00DC4ABE" w14:paraId="60B47701" w14:textId="77777777" w:rsidTr="00B05C0F">
        <w:tc>
          <w:tcPr>
            <w:tcW w:w="3128" w:type="dxa"/>
          </w:tcPr>
          <w:p w14:paraId="3BD550AD" w14:textId="20BD0981" w:rsidR="00022FBA" w:rsidRPr="00DC4ABE" w:rsidRDefault="009E4F3D" w:rsidP="00022FBA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Consilierea copilului abuzat </w:t>
            </w:r>
            <w:r w:rsidR="00D13081"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  <w:t>(2h)</w:t>
            </w:r>
          </w:p>
        </w:tc>
        <w:tc>
          <w:tcPr>
            <w:tcW w:w="3128" w:type="dxa"/>
          </w:tcPr>
          <w:p w14:paraId="39B3CA82" w14:textId="77777777" w:rsidR="00D46420" w:rsidRPr="00D46420" w:rsidRDefault="00D46420" w:rsidP="00D46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6420">
              <w:rPr>
                <w:rFonts w:asciiTheme="minorHAnsi" w:hAnsiTheme="minorHAnsi" w:cstheme="minorHAnsi"/>
                <w:sz w:val="22"/>
                <w:szCs w:val="22"/>
              </w:rPr>
              <w:t xml:space="preserve">        -//-</w:t>
            </w:r>
          </w:p>
          <w:p w14:paraId="0184C648" w14:textId="77777777" w:rsidR="00022FBA" w:rsidRPr="00DC4ABE" w:rsidRDefault="00022FBA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5DB76BEE" w14:textId="77777777" w:rsidR="00022FBA" w:rsidRPr="00DC4ABE" w:rsidRDefault="00022FBA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2FBA" w:rsidRPr="00DC4ABE" w14:paraId="375B207A" w14:textId="77777777" w:rsidTr="00B05C0F">
        <w:tc>
          <w:tcPr>
            <w:tcW w:w="3128" w:type="dxa"/>
          </w:tcPr>
          <w:p w14:paraId="73F13850" w14:textId="33794335" w:rsidR="00022FBA" w:rsidRPr="00DC4ABE" w:rsidRDefault="00022FBA" w:rsidP="00022FBA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C4ABE">
              <w:rPr>
                <w:rFonts w:asciiTheme="minorHAnsi" w:hAnsiTheme="minorHAnsi" w:cstheme="minorHAnsi"/>
                <w:sz w:val="22"/>
                <w:szCs w:val="22"/>
              </w:rPr>
              <w:t xml:space="preserve">Consilierea în </w:t>
            </w:r>
            <w:r w:rsidR="009E4F3D">
              <w:rPr>
                <w:rFonts w:asciiTheme="minorHAnsi" w:hAnsiTheme="minorHAnsi" w:cstheme="minorHAnsi"/>
                <w:sz w:val="22"/>
                <w:szCs w:val="22"/>
              </w:rPr>
              <w:t xml:space="preserve">cadrul </w:t>
            </w:r>
            <w:r w:rsidRPr="00DC4ABE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="009E4F3D">
              <w:rPr>
                <w:rFonts w:asciiTheme="minorHAnsi" w:hAnsiTheme="minorHAnsi" w:cstheme="minorHAnsi"/>
                <w:sz w:val="22"/>
                <w:szCs w:val="22"/>
              </w:rPr>
              <w:t>edințelor cu părinții și consultațiilor</w:t>
            </w:r>
            <w:r w:rsidRPr="00DC4ABE">
              <w:rPr>
                <w:rFonts w:asciiTheme="minorHAnsi" w:hAnsiTheme="minorHAnsi" w:cstheme="minorHAnsi"/>
                <w:sz w:val="22"/>
                <w:szCs w:val="22"/>
              </w:rPr>
              <w:t xml:space="preserve"> individuale</w:t>
            </w:r>
            <w:r w:rsidR="00D1308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13081"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  <w:t>(2h)</w:t>
            </w:r>
          </w:p>
        </w:tc>
        <w:tc>
          <w:tcPr>
            <w:tcW w:w="3128" w:type="dxa"/>
          </w:tcPr>
          <w:p w14:paraId="416CA575" w14:textId="77777777" w:rsidR="00D46420" w:rsidRPr="00D46420" w:rsidRDefault="00D46420" w:rsidP="00D46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6420">
              <w:rPr>
                <w:rFonts w:asciiTheme="minorHAnsi" w:hAnsiTheme="minorHAnsi" w:cstheme="minorHAnsi"/>
                <w:sz w:val="22"/>
                <w:szCs w:val="22"/>
              </w:rPr>
              <w:t xml:space="preserve">        -//-</w:t>
            </w:r>
          </w:p>
          <w:p w14:paraId="080A3A38" w14:textId="77777777" w:rsidR="00022FBA" w:rsidRPr="00DC4ABE" w:rsidRDefault="00022FBA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0B683237" w14:textId="77777777" w:rsidR="00022FBA" w:rsidRPr="00DC4ABE" w:rsidRDefault="00022FBA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2FBA" w:rsidRPr="00DC4ABE" w14:paraId="259B71F6" w14:textId="77777777" w:rsidTr="00B05C0F">
        <w:tc>
          <w:tcPr>
            <w:tcW w:w="3128" w:type="dxa"/>
          </w:tcPr>
          <w:p w14:paraId="06074E46" w14:textId="74531110" w:rsidR="00022FBA" w:rsidRPr="00DC4ABE" w:rsidRDefault="00022FBA" w:rsidP="00022FBA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C4ABE">
              <w:rPr>
                <w:rFonts w:asciiTheme="minorHAnsi" w:hAnsiTheme="minorHAnsi" w:cstheme="minorHAnsi"/>
                <w:sz w:val="22"/>
                <w:szCs w:val="22"/>
              </w:rPr>
              <w:t>Consilierea familiilor copilului cu CES</w:t>
            </w:r>
            <w:r w:rsidR="00D1308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13081"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  <w:t>(2h)</w:t>
            </w:r>
          </w:p>
        </w:tc>
        <w:tc>
          <w:tcPr>
            <w:tcW w:w="3128" w:type="dxa"/>
          </w:tcPr>
          <w:p w14:paraId="0014573E" w14:textId="77777777" w:rsidR="00D46420" w:rsidRPr="00D46420" w:rsidRDefault="00D46420" w:rsidP="00D46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6420">
              <w:rPr>
                <w:rFonts w:asciiTheme="minorHAnsi" w:hAnsiTheme="minorHAnsi" w:cstheme="minorHAnsi"/>
                <w:sz w:val="22"/>
                <w:szCs w:val="22"/>
              </w:rPr>
              <w:t xml:space="preserve">        -//-</w:t>
            </w:r>
          </w:p>
          <w:p w14:paraId="615275D2" w14:textId="77777777" w:rsidR="00022FBA" w:rsidRPr="00DC4ABE" w:rsidRDefault="00022FBA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337EE171" w14:textId="77777777" w:rsidR="00022FBA" w:rsidRPr="00DC4ABE" w:rsidRDefault="00022FBA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2FBA" w:rsidRPr="00DC4ABE" w14:paraId="352F421D" w14:textId="77777777" w:rsidTr="00B05C0F">
        <w:tc>
          <w:tcPr>
            <w:tcW w:w="3128" w:type="dxa"/>
          </w:tcPr>
          <w:p w14:paraId="6DC184FE" w14:textId="0DC5F247" w:rsidR="00022FBA" w:rsidRPr="00DC4ABE" w:rsidRDefault="00022FBA" w:rsidP="00022FBA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C4ABE">
              <w:rPr>
                <w:rFonts w:asciiTheme="minorHAnsi" w:hAnsiTheme="minorHAnsi" w:cstheme="minorHAnsi"/>
                <w:sz w:val="22"/>
                <w:szCs w:val="22"/>
              </w:rPr>
              <w:t>Consilierea educațională și consilierea psihologică</w:t>
            </w:r>
            <w:r w:rsidR="00D1308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13081"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  <w:t>(2h)</w:t>
            </w:r>
          </w:p>
        </w:tc>
        <w:tc>
          <w:tcPr>
            <w:tcW w:w="3128" w:type="dxa"/>
          </w:tcPr>
          <w:p w14:paraId="2763A1EB" w14:textId="77777777" w:rsidR="00D46420" w:rsidRPr="00D46420" w:rsidRDefault="00D46420" w:rsidP="00D46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6420">
              <w:rPr>
                <w:rFonts w:asciiTheme="minorHAnsi" w:hAnsiTheme="minorHAnsi" w:cstheme="minorHAnsi"/>
                <w:sz w:val="22"/>
                <w:szCs w:val="22"/>
              </w:rPr>
              <w:t xml:space="preserve">        -//-</w:t>
            </w:r>
          </w:p>
          <w:p w14:paraId="3417FB43" w14:textId="77777777" w:rsidR="00022FBA" w:rsidRPr="00DC4ABE" w:rsidRDefault="00022FBA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170EFDE7" w14:textId="77777777" w:rsidR="00022FBA" w:rsidRPr="00DC4ABE" w:rsidRDefault="00022FBA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2FBA" w:rsidRPr="00DC4ABE" w14:paraId="7C0A88BD" w14:textId="77777777" w:rsidTr="00B05C0F">
        <w:tc>
          <w:tcPr>
            <w:tcW w:w="3128" w:type="dxa"/>
          </w:tcPr>
          <w:p w14:paraId="5D86D9C3" w14:textId="6A79F248" w:rsidR="00022FBA" w:rsidRPr="00DC4ABE" w:rsidRDefault="00022FBA" w:rsidP="00022FBA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C4ABE">
              <w:rPr>
                <w:rFonts w:asciiTheme="minorHAnsi" w:hAnsiTheme="minorHAnsi" w:cstheme="minorHAnsi"/>
                <w:sz w:val="22"/>
                <w:szCs w:val="22"/>
              </w:rPr>
              <w:t>Curs sinteză</w:t>
            </w:r>
            <w:r w:rsidR="00D1308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13081">
              <w:rPr>
                <w:rFonts w:asciiTheme="minorHAnsi" w:eastAsia="Times-Bold" w:hAnsiTheme="minorHAnsi" w:cstheme="minorHAnsi"/>
                <w:bCs/>
                <w:sz w:val="22"/>
                <w:szCs w:val="22"/>
              </w:rPr>
              <w:t>(2h)</w:t>
            </w:r>
          </w:p>
        </w:tc>
        <w:tc>
          <w:tcPr>
            <w:tcW w:w="3128" w:type="dxa"/>
          </w:tcPr>
          <w:p w14:paraId="34477749" w14:textId="77777777" w:rsidR="00D46420" w:rsidRPr="00D46420" w:rsidRDefault="00D46420" w:rsidP="00D46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6420">
              <w:rPr>
                <w:rFonts w:asciiTheme="minorHAnsi" w:hAnsiTheme="minorHAnsi" w:cstheme="minorHAnsi"/>
                <w:sz w:val="22"/>
                <w:szCs w:val="22"/>
              </w:rPr>
              <w:t xml:space="preserve">        -//-</w:t>
            </w:r>
          </w:p>
          <w:p w14:paraId="195CE8E1" w14:textId="77777777" w:rsidR="00022FBA" w:rsidRPr="00DC4ABE" w:rsidRDefault="00022FBA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1C5ECDD1" w14:textId="77777777" w:rsidR="00022FBA" w:rsidRPr="00DC4ABE" w:rsidRDefault="00022FBA" w:rsidP="00752E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255D" w:rsidRPr="00DC4ABE" w14:paraId="40DC4846" w14:textId="77777777" w:rsidTr="00802D13">
        <w:tc>
          <w:tcPr>
            <w:tcW w:w="9385" w:type="dxa"/>
            <w:gridSpan w:val="3"/>
          </w:tcPr>
          <w:p w14:paraId="6E1EA7E4" w14:textId="13A15ADE" w:rsidR="00E0255D" w:rsidRPr="00DC4ABE" w:rsidRDefault="00E0255D" w:rsidP="00752E1C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Bibliografie:</w:t>
            </w:r>
          </w:p>
          <w:p w14:paraId="1E79CFE8" w14:textId="77777777" w:rsidR="00F87587" w:rsidRPr="00DC4ABE" w:rsidRDefault="00F87587" w:rsidP="00F87587">
            <w:pPr>
              <w:snapToGrid w:val="0"/>
              <w:rPr>
                <w:rFonts w:asciiTheme="minorHAnsi" w:eastAsia="Times-Bold" w:hAnsiTheme="minorHAnsi" w:cstheme="minorHAnsi"/>
                <w:bCs/>
                <w:lang w:val="fr-FR"/>
              </w:rPr>
            </w:pP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Banciu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, D. &amp;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Diacu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, M. (2021).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Consilierea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familiei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și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a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copilului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în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mediul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școlar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Editura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Universitară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.</w:t>
            </w:r>
          </w:p>
          <w:p w14:paraId="4229AD14" w14:textId="77777777" w:rsidR="00F87587" w:rsidRPr="00DC4ABE" w:rsidRDefault="00F87587" w:rsidP="00F87587">
            <w:pPr>
              <w:snapToGrid w:val="0"/>
              <w:rPr>
                <w:rFonts w:asciiTheme="minorHAnsi" w:eastAsia="Times-Bold" w:hAnsiTheme="minorHAnsi" w:cstheme="minorHAnsi"/>
                <w:bCs/>
                <w:lang w:val="fr-FR"/>
              </w:rPr>
            </w:pPr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Epstein, J. L. (2018).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School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,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Family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, and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Community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proofErr w:type="gram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Partnerships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:</w:t>
            </w:r>
            <w:proofErr w:type="gram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Preparing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Educators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and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Improving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Schools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(2nd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ed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.).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Westview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Press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.  ​</w:t>
            </w:r>
          </w:p>
          <w:p w14:paraId="53E1C223" w14:textId="77777777" w:rsidR="00F87587" w:rsidRPr="00DC4ABE" w:rsidRDefault="00F87587" w:rsidP="00F87587">
            <w:pPr>
              <w:snapToGrid w:val="0"/>
              <w:rPr>
                <w:rFonts w:asciiTheme="minorHAnsi" w:eastAsia="Times-Bold" w:hAnsiTheme="minorHAnsi" w:cstheme="minorHAnsi"/>
                <w:bCs/>
                <w:lang w:val="fr-FR"/>
              </w:rPr>
            </w:pPr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​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Faber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, A. &amp;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Mazlish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, E. (2021).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Comunicarea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eficientă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cu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copiii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-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acasă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și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la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școală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Editura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Teora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 </w:t>
            </w:r>
          </w:p>
          <w:p w14:paraId="16E1ABCF" w14:textId="77777777" w:rsidR="00F87587" w:rsidRPr="00DC4ABE" w:rsidRDefault="00F87587" w:rsidP="00F87587">
            <w:pPr>
              <w:rPr>
                <w:rFonts w:asciiTheme="minorHAnsi" w:hAnsiTheme="minorHAnsi" w:cstheme="minorHAnsi"/>
              </w:rPr>
            </w:pPr>
            <w:r w:rsidRPr="00DC4ABE">
              <w:rPr>
                <w:rFonts w:asciiTheme="minorHAnsi" w:hAnsiTheme="minorHAnsi" w:cstheme="minorHAnsi"/>
              </w:rPr>
              <w:t xml:space="preserve">Gerrard, B., Soriano, M. (coord.), (2014). </w:t>
            </w:r>
            <w:r w:rsidRPr="00DC4ABE">
              <w:rPr>
                <w:rFonts w:asciiTheme="minorHAnsi" w:hAnsiTheme="minorHAnsi" w:cstheme="minorHAnsi"/>
                <w:i/>
              </w:rPr>
              <w:t>School-Based Family Counseling: Trandforming Family-School Relationships</w:t>
            </w:r>
            <w:r w:rsidRPr="00DC4ABE">
              <w:rPr>
                <w:rFonts w:asciiTheme="minorHAnsi" w:hAnsiTheme="minorHAnsi" w:cstheme="minorHAnsi"/>
              </w:rPr>
              <w:t>. San Francisco: Institute for School-Based Family Counseling.</w:t>
            </w:r>
          </w:p>
          <w:p w14:paraId="6A88D7AC" w14:textId="77777777" w:rsidR="00F87587" w:rsidRPr="00DC4ABE" w:rsidRDefault="00F87587" w:rsidP="00F87587">
            <w:pPr>
              <w:snapToGrid w:val="0"/>
              <w:rPr>
                <w:rFonts w:asciiTheme="minorHAnsi" w:eastAsia="Times-Bold" w:hAnsiTheme="minorHAnsi" w:cstheme="minorHAnsi"/>
                <w:bCs/>
                <w:lang w:val="fr-FR"/>
              </w:rPr>
            </w:pP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Gottman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, J. &amp;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DeClaire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, J. (2022). </w:t>
            </w:r>
            <w:proofErr w:type="spellStart"/>
            <w:proofErr w:type="gram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Parenting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:</w:t>
            </w:r>
            <w:proofErr w:type="gram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Cum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să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crești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copii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inteligenți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emoțional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Editura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Curtea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Veche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.</w:t>
            </w:r>
          </w:p>
          <w:p w14:paraId="1EC6D986" w14:textId="77777777" w:rsidR="00F87587" w:rsidRPr="00DC4ABE" w:rsidRDefault="00F87587" w:rsidP="00F87587">
            <w:pPr>
              <w:snapToGrid w:val="0"/>
              <w:rPr>
                <w:rFonts w:asciiTheme="minorHAnsi" w:eastAsia="Times-Bold" w:hAnsiTheme="minorHAnsi" w:cstheme="minorHAnsi"/>
                <w:bCs/>
                <w:lang w:val="fr-FR"/>
              </w:rPr>
            </w:pPr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​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Laniado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, N. (2019). Cum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să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le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vorbim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părinților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Mic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tratat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de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diplomație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pentru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profesori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 </w:t>
            </w:r>
          </w:p>
          <w:p w14:paraId="4D939CB5" w14:textId="77777777" w:rsidR="00F87587" w:rsidRPr="00DC4ABE" w:rsidRDefault="00F87587" w:rsidP="00F87587">
            <w:pPr>
              <w:snapToGrid w:val="0"/>
              <w:rPr>
                <w:rFonts w:asciiTheme="minorHAnsi" w:eastAsia="Times-Bold" w:hAnsiTheme="minorHAnsi" w:cstheme="minorHAnsi"/>
                <w:bCs/>
                <w:lang w:val="fr-FR"/>
              </w:rPr>
            </w:pPr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​American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Psychological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Association (APA) (2022).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Helping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children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through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gram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divorce:</w:t>
            </w:r>
            <w:proofErr w:type="gram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A guide for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educators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.</w:t>
            </w:r>
          </w:p>
          <w:p w14:paraId="32EF99FB" w14:textId="77777777" w:rsidR="00F87587" w:rsidRPr="00DC4ABE" w:rsidRDefault="00F87587" w:rsidP="00F87587">
            <w:pPr>
              <w:snapToGrid w:val="0"/>
              <w:rPr>
                <w:rFonts w:asciiTheme="minorHAnsi" w:eastAsia="Times-Bold" w:hAnsiTheme="minorHAnsi" w:cstheme="minorHAnsi"/>
                <w:bCs/>
                <w:lang w:val="fr-FR"/>
              </w:rPr>
            </w:pP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Pânișoară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, I. O. (2020).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Profesorul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de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succes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 59 de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principii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de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pedagogie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practică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Editura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Polirom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 </w:t>
            </w:r>
          </w:p>
          <w:p w14:paraId="2CF2FDF0" w14:textId="77777777" w:rsidR="00F87587" w:rsidRPr="00DC4ABE" w:rsidRDefault="00F87587" w:rsidP="00F87587">
            <w:pPr>
              <w:snapToGrid w:val="0"/>
              <w:rPr>
                <w:rFonts w:asciiTheme="minorHAnsi" w:eastAsia="Times-Bold" w:hAnsiTheme="minorHAnsi" w:cstheme="minorHAnsi"/>
                <w:bCs/>
                <w:lang w:val="fr-FR"/>
              </w:rPr>
            </w:pPr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​Rosenberg, M. B. (2015/2019).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Comunicarea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proofErr w:type="gram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Nonviolentă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:</w:t>
            </w:r>
            <w:proofErr w:type="gram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Un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limbaj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al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vieții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Editura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Elena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Francisc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Publishing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 </w:t>
            </w:r>
          </w:p>
          <w:p w14:paraId="0104AC2B" w14:textId="77777777" w:rsidR="00F87587" w:rsidRPr="00DC4ABE" w:rsidRDefault="00F87587" w:rsidP="00F87587">
            <w:pPr>
              <w:snapToGrid w:val="0"/>
              <w:rPr>
                <w:rFonts w:asciiTheme="minorHAnsi" w:eastAsia="Times-Bold" w:hAnsiTheme="minorHAnsi" w:cstheme="minorHAnsi"/>
                <w:bCs/>
                <w:lang w:val="fr-FR"/>
              </w:rPr>
            </w:pPr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​​Siegel, D. J. &amp;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Bryson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, T. P. (2020).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Creierul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copilului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explicat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părinților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Editura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For You. ​</w:t>
            </w:r>
          </w:p>
          <w:p w14:paraId="2B4DA824" w14:textId="77777777" w:rsidR="00F87587" w:rsidRPr="00DC4ABE" w:rsidRDefault="00F87587" w:rsidP="00F87587">
            <w:pPr>
              <w:snapToGrid w:val="0"/>
              <w:rPr>
                <w:rFonts w:asciiTheme="minorHAnsi" w:eastAsia="Times-Bold" w:hAnsiTheme="minorHAnsi" w:cstheme="minorHAnsi"/>
                <w:bCs/>
                <w:lang w:val="fr-FR"/>
              </w:rPr>
            </w:pPr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​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Vrăsmaș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, T. (2020).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Educația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incluzivă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Provocări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și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soluții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Editura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Didactica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Publishing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House. </w:t>
            </w:r>
          </w:p>
          <w:p w14:paraId="5D384199" w14:textId="77777777" w:rsidR="00F87587" w:rsidRPr="00DC4ABE" w:rsidRDefault="00F87587" w:rsidP="00F87587">
            <w:pPr>
              <w:snapToGrid w:val="0"/>
              <w:rPr>
                <w:rFonts w:asciiTheme="minorHAnsi" w:eastAsia="Times-Bold" w:hAnsiTheme="minorHAnsi" w:cstheme="minorHAnsi"/>
                <w:bCs/>
                <w:lang w:val="fr-FR"/>
              </w:rPr>
            </w:pPr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​Walker, J. &amp;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Schutte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, J. (2021). Trauma-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Informed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</w:t>
            </w:r>
            <w:proofErr w:type="spellStart"/>
            <w:proofErr w:type="gram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Teaching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:</w:t>
            </w:r>
            <w:proofErr w:type="gram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 A Guide for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Educators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 </w:t>
            </w:r>
            <w:proofErr w:type="spellStart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>Routledge</w:t>
            </w:r>
            <w:proofErr w:type="spellEnd"/>
            <w:r w:rsidRPr="00DC4ABE">
              <w:rPr>
                <w:rFonts w:asciiTheme="minorHAnsi" w:eastAsia="Times-Bold" w:hAnsiTheme="minorHAnsi" w:cstheme="minorHAnsi"/>
                <w:bCs/>
                <w:lang w:val="fr-FR"/>
              </w:rPr>
              <w:t xml:space="preserve">. </w:t>
            </w:r>
          </w:p>
          <w:p w14:paraId="107DB02C" w14:textId="77777777" w:rsidR="00E0255D" w:rsidRPr="00DC4ABE" w:rsidRDefault="00E0255D" w:rsidP="00752E1C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802D13" w:rsidRPr="00DC4ABE" w14:paraId="7C5F1B96" w14:textId="77777777" w:rsidTr="00E27A2E">
        <w:tc>
          <w:tcPr>
            <w:tcW w:w="3128" w:type="dxa"/>
          </w:tcPr>
          <w:p w14:paraId="0CA282A9" w14:textId="2C4C45A1" w:rsidR="00802D13" w:rsidRPr="00DC4ABE" w:rsidRDefault="00B66D4A" w:rsidP="00802D1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</w:rPr>
              <w:lastRenderedPageBreak/>
              <w:t>7</w:t>
            </w:r>
            <w:r w:rsidR="00802D13" w:rsidRPr="00DC4ABE">
              <w:rPr>
                <w:rFonts w:asciiTheme="minorHAnsi" w:hAnsiTheme="minorHAnsi" w:cstheme="minorHAnsi"/>
              </w:rPr>
              <w:t xml:space="preserve">.2 Seminar / </w:t>
            </w:r>
            <w:r w:rsidR="00802D13" w:rsidRPr="00DC4ABE">
              <w:rPr>
                <w:rFonts w:asciiTheme="minorHAnsi" w:hAnsiTheme="minorHAnsi" w:cstheme="minorHAnsi"/>
                <w:lang w:val="ro-RO"/>
              </w:rPr>
              <w:t>laborator</w:t>
            </w:r>
          </w:p>
        </w:tc>
        <w:tc>
          <w:tcPr>
            <w:tcW w:w="3128" w:type="dxa"/>
          </w:tcPr>
          <w:p w14:paraId="517B4358" w14:textId="0C9FBF1E" w:rsidR="00802D13" w:rsidRPr="00DC4ABE" w:rsidRDefault="00802D13" w:rsidP="00802D1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Metode de predare</w:t>
            </w:r>
          </w:p>
        </w:tc>
        <w:tc>
          <w:tcPr>
            <w:tcW w:w="3129" w:type="dxa"/>
          </w:tcPr>
          <w:p w14:paraId="1DE1D96E" w14:textId="14B2FBD2" w:rsidR="00802D13" w:rsidRPr="00DC4ABE" w:rsidRDefault="00802D13" w:rsidP="00802D1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Observații</w:t>
            </w:r>
          </w:p>
        </w:tc>
      </w:tr>
      <w:tr w:rsidR="00802D13" w:rsidRPr="00DC4ABE" w14:paraId="04894FAF" w14:textId="77777777" w:rsidTr="00E27A2E">
        <w:tc>
          <w:tcPr>
            <w:tcW w:w="3128" w:type="dxa"/>
          </w:tcPr>
          <w:p w14:paraId="5DEFB08A" w14:textId="790B8201" w:rsidR="00802D13" w:rsidRPr="00DC4ABE" w:rsidRDefault="00D13081" w:rsidP="00802D1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Aceleași teme de la Curs</w:t>
            </w:r>
          </w:p>
        </w:tc>
        <w:tc>
          <w:tcPr>
            <w:tcW w:w="3128" w:type="dxa"/>
          </w:tcPr>
          <w:p w14:paraId="4F5484C9" w14:textId="29B6B18C" w:rsidR="00802D13" w:rsidRPr="00DC4ABE" w:rsidRDefault="00F87587" w:rsidP="00802D13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DC4ABE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Aplicații practice</w:t>
            </w:r>
            <w:r w:rsidR="0020399A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. </w:t>
            </w:r>
            <w:r w:rsidRPr="00DC4ABE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Prezentări de cazuri. Joc de rol.</w:t>
            </w:r>
          </w:p>
        </w:tc>
        <w:tc>
          <w:tcPr>
            <w:tcW w:w="3129" w:type="dxa"/>
          </w:tcPr>
          <w:p w14:paraId="7876E703" w14:textId="77777777" w:rsidR="00802D13" w:rsidRPr="00DC4ABE" w:rsidRDefault="00802D13" w:rsidP="00802D13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</w:tc>
      </w:tr>
      <w:tr w:rsidR="00802D13" w:rsidRPr="00DC4ABE" w14:paraId="18DD56B5" w14:textId="77777777" w:rsidTr="00E27A2E">
        <w:tc>
          <w:tcPr>
            <w:tcW w:w="3128" w:type="dxa"/>
          </w:tcPr>
          <w:p w14:paraId="03C669FA" w14:textId="77777777" w:rsidR="00802D13" w:rsidRPr="00DC4ABE" w:rsidRDefault="00802D13" w:rsidP="00802D1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3128" w:type="dxa"/>
          </w:tcPr>
          <w:p w14:paraId="6DDC5DAE" w14:textId="77777777" w:rsidR="00802D13" w:rsidRPr="00DC4ABE" w:rsidRDefault="00802D13" w:rsidP="00802D13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</w:tc>
        <w:tc>
          <w:tcPr>
            <w:tcW w:w="3129" w:type="dxa"/>
          </w:tcPr>
          <w:p w14:paraId="3A02CF74" w14:textId="77777777" w:rsidR="00802D13" w:rsidRPr="00DC4ABE" w:rsidRDefault="00802D13" w:rsidP="00802D13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</w:tc>
      </w:tr>
      <w:tr w:rsidR="00802D13" w:rsidRPr="00DC4ABE" w14:paraId="53EC0F9B" w14:textId="77777777" w:rsidTr="007F0615">
        <w:tc>
          <w:tcPr>
            <w:tcW w:w="9385" w:type="dxa"/>
            <w:gridSpan w:val="3"/>
          </w:tcPr>
          <w:p w14:paraId="57B21B7F" w14:textId="59D320E2" w:rsidR="00802D13" w:rsidRPr="00DC4ABE" w:rsidRDefault="00802D13" w:rsidP="00802D1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Bibliografie:</w:t>
            </w:r>
          </w:p>
          <w:p w14:paraId="5E328A2F" w14:textId="77777777" w:rsidR="00802D13" w:rsidRPr="00DC4ABE" w:rsidRDefault="00802D13" w:rsidP="00802D13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14:paraId="072152BC" w14:textId="77777777" w:rsidR="00802D13" w:rsidRPr="00DC4ABE" w:rsidRDefault="00802D13" w:rsidP="00802D13">
      <w:pPr>
        <w:pStyle w:val="ListParagraph"/>
        <w:spacing w:line="276" w:lineRule="auto"/>
        <w:ind w:left="71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DCD796C" w14:textId="7EF138EA" w:rsidR="00E0255D" w:rsidRPr="00DC4ABE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Theme="minorHAnsi" w:hAnsiTheme="minorHAnsi" w:cstheme="minorHAnsi"/>
          <w:b/>
        </w:rPr>
      </w:pPr>
      <w:r w:rsidRPr="00DC4ABE">
        <w:rPr>
          <w:rFonts w:asciiTheme="minorHAnsi" w:hAnsiTheme="minorHAnsi" w:cstheme="minorHAnsi"/>
          <w:b/>
        </w:rPr>
        <w:t>Coroborarea con</w:t>
      </w:r>
      <w:r w:rsidR="00C4385C" w:rsidRPr="00DC4ABE">
        <w:rPr>
          <w:rFonts w:asciiTheme="minorHAnsi" w:hAnsiTheme="minorHAnsi" w:cstheme="minorHAnsi"/>
          <w:b/>
        </w:rPr>
        <w:t>ț</w:t>
      </w:r>
      <w:r w:rsidRPr="00DC4ABE">
        <w:rPr>
          <w:rFonts w:asciiTheme="minorHAnsi" w:hAnsiTheme="minorHAnsi" w:cstheme="minorHAnsi"/>
          <w:b/>
        </w:rPr>
        <w:t>inuturilor disciplinei cu a</w:t>
      </w:r>
      <w:r w:rsidR="00C4385C" w:rsidRPr="00DC4ABE">
        <w:rPr>
          <w:rFonts w:asciiTheme="minorHAnsi" w:hAnsiTheme="minorHAnsi" w:cstheme="minorHAnsi"/>
          <w:b/>
        </w:rPr>
        <w:t>ș</w:t>
      </w:r>
      <w:r w:rsidRPr="00DC4ABE">
        <w:rPr>
          <w:rFonts w:asciiTheme="minorHAnsi" w:hAnsiTheme="minorHAnsi" w:cstheme="minorHAnsi"/>
          <w:b/>
        </w:rPr>
        <w:t>teptările reprezentan</w:t>
      </w:r>
      <w:r w:rsidR="00C4385C" w:rsidRPr="00DC4ABE">
        <w:rPr>
          <w:rFonts w:asciiTheme="minorHAnsi" w:hAnsiTheme="minorHAnsi" w:cstheme="minorHAnsi"/>
          <w:b/>
        </w:rPr>
        <w:t>ț</w:t>
      </w:r>
      <w:r w:rsidRPr="00DC4ABE">
        <w:rPr>
          <w:rFonts w:asciiTheme="minorHAnsi" w:hAnsiTheme="minorHAnsi" w:cstheme="minorHAnsi"/>
          <w:b/>
        </w:rPr>
        <w:t>ilor comunită</w:t>
      </w:r>
      <w:r w:rsidR="00C4385C" w:rsidRPr="00DC4ABE">
        <w:rPr>
          <w:rFonts w:asciiTheme="minorHAnsi" w:hAnsiTheme="minorHAnsi" w:cstheme="minorHAnsi"/>
          <w:b/>
        </w:rPr>
        <w:t>ț</w:t>
      </w:r>
      <w:r w:rsidRPr="00DC4ABE">
        <w:rPr>
          <w:rFonts w:asciiTheme="minorHAnsi" w:hAnsiTheme="minorHAnsi" w:cstheme="minorHAnsi"/>
          <w:b/>
        </w:rPr>
        <w:t>ii epistemice, asocia</w:t>
      </w:r>
      <w:r w:rsidR="00C4385C" w:rsidRPr="00DC4ABE">
        <w:rPr>
          <w:rFonts w:asciiTheme="minorHAnsi" w:hAnsiTheme="minorHAnsi" w:cstheme="minorHAnsi"/>
          <w:b/>
        </w:rPr>
        <w:t>ț</w:t>
      </w:r>
      <w:r w:rsidRPr="00DC4ABE">
        <w:rPr>
          <w:rFonts w:asciiTheme="minorHAnsi" w:hAnsiTheme="minorHAnsi" w:cstheme="minorHAnsi"/>
          <w:b/>
        </w:rPr>
        <w:t xml:space="preserve">iilor profesionale </w:t>
      </w:r>
      <w:r w:rsidR="00C4385C" w:rsidRPr="00DC4ABE">
        <w:rPr>
          <w:rFonts w:asciiTheme="minorHAnsi" w:hAnsiTheme="minorHAnsi" w:cstheme="minorHAnsi"/>
          <w:b/>
        </w:rPr>
        <w:t>ș</w:t>
      </w:r>
      <w:r w:rsidRPr="00DC4ABE">
        <w:rPr>
          <w:rFonts w:asciiTheme="minorHAnsi" w:hAnsiTheme="minorHAnsi" w:cstheme="minorHAns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DC4ABE" w14:paraId="616C5A3F" w14:textId="77777777" w:rsidTr="00E0255D">
        <w:tc>
          <w:tcPr>
            <w:tcW w:w="9389" w:type="dxa"/>
          </w:tcPr>
          <w:p w14:paraId="573D3022" w14:textId="77777777" w:rsidR="00E0255D" w:rsidRPr="00DC4ABE" w:rsidRDefault="00E0255D" w:rsidP="00802D13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14:paraId="6C85CEF1" w14:textId="77777777" w:rsidR="00802D13" w:rsidRPr="00DC4ABE" w:rsidRDefault="00802D13" w:rsidP="00802D13">
      <w:pPr>
        <w:pStyle w:val="ListParagraph"/>
        <w:spacing w:line="276" w:lineRule="auto"/>
        <w:ind w:left="714"/>
        <w:rPr>
          <w:rFonts w:asciiTheme="minorHAnsi" w:hAnsiTheme="minorHAnsi" w:cstheme="minorHAnsi"/>
          <w:b/>
          <w:sz w:val="20"/>
          <w:szCs w:val="20"/>
        </w:rPr>
      </w:pPr>
    </w:p>
    <w:p w14:paraId="4ABEEB83" w14:textId="1E2377B8" w:rsidR="00EA206E" w:rsidRPr="00DC4ABE" w:rsidRDefault="00EA206E" w:rsidP="00AA12EE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  <w:bCs/>
        </w:rPr>
      </w:pPr>
      <w:r w:rsidRPr="00DC4ABE">
        <w:rPr>
          <w:rFonts w:asciiTheme="minorHAnsi" w:hAnsiTheme="minorHAnsi" w:cstheme="minorHAns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DC4ABE" w14:paraId="6DBE5B7C" w14:textId="77777777" w:rsidTr="00AA12EE">
        <w:trPr>
          <w:trHeight w:val="558"/>
        </w:trPr>
        <w:tc>
          <w:tcPr>
            <w:tcW w:w="9389" w:type="dxa"/>
          </w:tcPr>
          <w:p w14:paraId="21BB9D8E" w14:textId="5D32ED3C" w:rsidR="00A30C71" w:rsidRPr="00DC4ABE" w:rsidRDefault="00032DAB" w:rsidP="00AA12EE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b/>
                <w:bCs/>
                <w:lang w:val="ro-RO"/>
              </w:rPr>
              <w:t xml:space="preserve">Pentru realizarea sarcinilor definite la secțiunea </w:t>
            </w:r>
            <w:r w:rsidR="00A30C71" w:rsidRPr="00DC4ABE">
              <w:rPr>
                <w:rFonts w:asciiTheme="minorHAnsi" w:hAnsiTheme="minorHAnsi" w:cstheme="minorHAnsi"/>
                <w:b/>
                <w:bCs/>
                <w:lang w:val="ro-RO"/>
              </w:rPr>
              <w:t>de evaluare</w:t>
            </w:r>
            <w:r w:rsidRPr="00DC4ABE">
              <w:rPr>
                <w:rFonts w:asciiTheme="minorHAnsi" w:hAnsiTheme="minorHAnsi" w:cstheme="minorHAnsi"/>
                <w:lang w:val="ro-RO"/>
              </w:rPr>
              <w:t xml:space="preserve"> </w:t>
            </w:r>
            <w:r w:rsidRPr="00DC4ABE">
              <w:rPr>
                <w:rFonts w:asciiTheme="minorHAnsi" w:hAnsiTheme="minorHAnsi" w:cstheme="minorHAnsi"/>
                <w:b/>
                <w:bCs/>
                <w:lang w:val="ro-RO"/>
              </w:rPr>
              <w:t xml:space="preserve">este permisă utilizarea </w:t>
            </w:r>
            <w:r w:rsidR="00A30C71" w:rsidRPr="00DC4ABE">
              <w:rPr>
                <w:rFonts w:asciiTheme="minorHAnsi" w:hAnsiTheme="minorHAnsi" w:cstheme="minorHAnsi"/>
                <w:b/>
                <w:bCs/>
                <w:lang w:val="ro-RO"/>
              </w:rPr>
              <w:t>instrumentelor IAgen</w:t>
            </w:r>
            <w:r w:rsidRPr="00DC4ABE">
              <w:rPr>
                <w:rFonts w:asciiTheme="minorHAnsi" w:hAnsiTheme="minorHAnsi" w:cstheme="minorHAnsi"/>
                <w:b/>
                <w:bCs/>
                <w:lang w:val="ro-RO"/>
              </w:rPr>
              <w:t xml:space="preserve"> </w:t>
            </w:r>
            <w:r w:rsidR="00F87587" w:rsidRPr="00DC4ABE">
              <w:rPr>
                <w:rFonts w:asciiTheme="minorHAnsi" w:hAnsiTheme="minorHAnsi" w:cstheme="minorHAnsi"/>
                <w:b/>
                <w:bCs/>
                <w:lang w:val="ro-RO"/>
              </w:rPr>
              <w:t>(</w:t>
            </w:r>
            <w:r w:rsidR="00F87587" w:rsidRPr="00DC4ABE">
              <w:rPr>
                <w:rFonts w:asciiTheme="minorHAnsi" w:hAnsiTheme="minorHAnsi" w:cstheme="minorHAnsi"/>
                <w:i/>
                <w:iCs/>
                <w:lang w:val="ro-RO"/>
              </w:rPr>
              <w:t>ChatGPT, Google Gemini, Copilot pentru text</w:t>
            </w:r>
            <w:r w:rsidR="00F87587" w:rsidRPr="00DC4ABE">
              <w:rPr>
                <w:rFonts w:asciiTheme="minorHAnsi" w:hAnsiTheme="minorHAnsi" w:cstheme="minorHAnsi"/>
                <w:iCs/>
                <w:lang w:val="ro-RO"/>
              </w:rPr>
              <w:t xml:space="preserve"> etc</w:t>
            </w:r>
            <w:r w:rsidR="00F87587" w:rsidRPr="00DC4ABE">
              <w:rPr>
                <w:rFonts w:asciiTheme="minorHAnsi" w:hAnsiTheme="minorHAnsi" w:cstheme="minorHAnsi"/>
                <w:i/>
                <w:iCs/>
                <w:lang w:val="ro-RO"/>
              </w:rPr>
              <w:t xml:space="preserve"> </w:t>
            </w:r>
            <w:r w:rsidRPr="00DC4ABE">
              <w:rPr>
                <w:rFonts w:asciiTheme="minorHAnsi" w:hAnsiTheme="minorHAnsi" w:cstheme="minorHAnsi"/>
                <w:b/>
                <w:bCs/>
                <w:lang w:val="ro-RO"/>
              </w:rPr>
              <w:t>pentru</w:t>
            </w:r>
            <w:r w:rsidRPr="00DC4ABE">
              <w:rPr>
                <w:rFonts w:asciiTheme="minorHAnsi" w:hAnsiTheme="minorHAnsi" w:cstheme="minorHAnsi"/>
                <w:lang w:val="ro-RO"/>
              </w:rPr>
              <w:t xml:space="preserve"> </w:t>
            </w:r>
            <w:r w:rsidRPr="00DC4ABE">
              <w:rPr>
                <w:rFonts w:asciiTheme="minorHAnsi" w:hAnsiTheme="minorHAnsi" w:cstheme="minorHAnsi"/>
                <w:i/>
                <w:iCs/>
                <w:highlight w:val="lightGray"/>
                <w:lang w:val="ro-RO"/>
              </w:rPr>
              <w:t>generar</w:t>
            </w:r>
            <w:r w:rsidR="00F87587" w:rsidRPr="00DC4ABE">
              <w:rPr>
                <w:rFonts w:asciiTheme="minorHAnsi" w:hAnsiTheme="minorHAnsi" w:cstheme="minorHAnsi"/>
                <w:i/>
                <w:iCs/>
                <w:highlight w:val="lightGray"/>
                <w:lang w:val="ro-RO"/>
              </w:rPr>
              <w:t>ea de idei</w:t>
            </w:r>
            <w:r w:rsidRPr="00DC4ABE">
              <w:rPr>
                <w:rFonts w:asciiTheme="minorHAnsi" w:hAnsiTheme="minorHAnsi" w:cstheme="minorHAnsi"/>
                <w:i/>
                <w:iCs/>
                <w:highlight w:val="lightGray"/>
                <w:lang w:val="ro-RO"/>
              </w:rPr>
              <w:t>/rescriere de text, editare/review</w:t>
            </w:r>
            <w:r w:rsidR="00F87587" w:rsidRPr="00DC4ABE">
              <w:rPr>
                <w:rFonts w:asciiTheme="minorHAnsi" w:hAnsiTheme="minorHAnsi" w:cstheme="minorHAnsi"/>
                <w:i/>
                <w:iCs/>
                <w:highlight w:val="lightGray"/>
                <w:lang w:val="ro-RO"/>
              </w:rPr>
              <w:t xml:space="preserve"> etc</w:t>
            </w:r>
            <w:r w:rsidR="00F87587" w:rsidRPr="00DC4ABE">
              <w:rPr>
                <w:rFonts w:asciiTheme="minorHAnsi" w:hAnsiTheme="minorHAnsi" w:cstheme="minorHAnsi"/>
                <w:i/>
                <w:iCs/>
                <w:lang w:val="ro-RO"/>
              </w:rPr>
              <w:t>)</w:t>
            </w:r>
          </w:p>
          <w:p w14:paraId="663DD918" w14:textId="0B93D8DC" w:rsidR="00EA206E" w:rsidRPr="00DC4ABE" w:rsidRDefault="00A30C71" w:rsidP="00AA12EE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hyperlink r:id="rId8" w:history="1">
              <w:r w:rsidRPr="00DC4ABE">
                <w:rPr>
                  <w:rStyle w:val="Hyperlink"/>
                  <w:rFonts w:asciiTheme="minorHAnsi" w:hAnsiTheme="minorHAnsi" w:cstheme="minorHAnsi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Pr="00DC4ABE">
              <w:rPr>
                <w:rFonts w:asciiTheme="minorHAnsi" w:hAnsiTheme="minorHAnsi" w:cstheme="minorHAnsi"/>
                <w:i/>
                <w:iCs/>
                <w:lang w:val="ro-RO"/>
              </w:rPr>
              <w:t>, instrumentul pe care l-a utilizat, modul în care a fost utilizat și partea din sarcină în care acesta a fost utilizat.</w:t>
            </w:r>
            <w:r w:rsidR="003F6BE0" w:rsidRPr="00DC4ABE">
              <w:rPr>
                <w:rFonts w:asciiTheme="minorHAnsi" w:hAnsiTheme="minorHAnsi" w:cstheme="minorHAnsi"/>
                <w:i/>
                <w:iCs/>
                <w:lang w:val="ro-RO"/>
              </w:rPr>
              <w:t xml:space="preserve"> </w:t>
            </w:r>
            <w:r w:rsidR="003F6BE0" w:rsidRPr="00DC4ABE">
              <w:rPr>
                <w:rFonts w:asciiTheme="minorHAnsi" w:hAnsiTheme="minorHAnsi" w:cstheme="minorHAnsi"/>
                <w:i/>
                <w:iCs/>
                <w:highlight w:val="yellow"/>
                <w:lang w:val="ro-RO"/>
              </w:rPr>
              <w:t>Declarația va fi menționată de student la începutul sarcinii de lucru elaborate.</w:t>
            </w:r>
          </w:p>
        </w:tc>
      </w:tr>
    </w:tbl>
    <w:p w14:paraId="17FE0F59" w14:textId="77777777" w:rsidR="00EA206E" w:rsidRPr="00DC4ABE" w:rsidRDefault="00EA206E" w:rsidP="00802D13">
      <w:pPr>
        <w:pStyle w:val="ListParagraph"/>
        <w:spacing w:line="276" w:lineRule="auto"/>
        <w:ind w:left="714"/>
        <w:rPr>
          <w:rFonts w:asciiTheme="minorHAnsi" w:hAnsiTheme="minorHAnsi" w:cstheme="minorHAnsi"/>
          <w:b/>
          <w:sz w:val="20"/>
          <w:szCs w:val="20"/>
        </w:rPr>
      </w:pPr>
    </w:p>
    <w:p w14:paraId="14CF112F" w14:textId="1464A431" w:rsidR="00E0255D" w:rsidRPr="00DC4ABE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Theme="minorHAnsi" w:hAnsiTheme="minorHAnsi" w:cstheme="minorHAnsi"/>
          <w:b/>
        </w:rPr>
      </w:pPr>
      <w:r w:rsidRPr="00DC4ABE">
        <w:rPr>
          <w:rFonts w:asciiTheme="minorHAnsi" w:hAnsiTheme="minorHAnsi" w:cstheme="minorHAnsi"/>
          <w:b/>
        </w:rPr>
        <w:t>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0"/>
        <w:gridCol w:w="1912"/>
        <w:gridCol w:w="3191"/>
        <w:gridCol w:w="1695"/>
      </w:tblGrid>
      <w:tr w:rsidR="00E0255D" w:rsidRPr="00DC4ABE" w14:paraId="580DDEA8" w14:textId="77777777" w:rsidTr="0020399A">
        <w:tc>
          <w:tcPr>
            <w:tcW w:w="2580" w:type="dxa"/>
          </w:tcPr>
          <w:p w14:paraId="66D2F9EF" w14:textId="77777777" w:rsidR="00E0255D" w:rsidRPr="00DC4ABE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Tip activitate</w:t>
            </w:r>
          </w:p>
        </w:tc>
        <w:tc>
          <w:tcPr>
            <w:tcW w:w="1912" w:type="dxa"/>
          </w:tcPr>
          <w:p w14:paraId="46CB3910" w14:textId="7BF91BB6" w:rsidR="00E0255D" w:rsidRPr="00DC4ABE" w:rsidRDefault="008D1323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10</w:t>
            </w:r>
            <w:r w:rsidR="00E0255D" w:rsidRPr="00DC4ABE">
              <w:rPr>
                <w:rFonts w:asciiTheme="minorHAnsi" w:hAnsiTheme="minorHAnsi" w:cstheme="minorHAnsi"/>
                <w:lang w:val="ro-RO"/>
              </w:rPr>
              <w:t>.1 Criterii de evaluare</w:t>
            </w:r>
          </w:p>
        </w:tc>
        <w:tc>
          <w:tcPr>
            <w:tcW w:w="3191" w:type="dxa"/>
          </w:tcPr>
          <w:p w14:paraId="7D590296" w14:textId="2484040B" w:rsidR="00E0255D" w:rsidRPr="00DC4ABE" w:rsidRDefault="008D1323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10</w:t>
            </w:r>
            <w:r w:rsidR="00E0255D" w:rsidRPr="00DC4ABE">
              <w:rPr>
                <w:rFonts w:asciiTheme="minorHAnsi" w:hAnsiTheme="minorHAnsi" w:cstheme="minorHAnsi"/>
                <w:lang w:val="ro-RO"/>
              </w:rPr>
              <w:t>.2 Metode de evaluare</w:t>
            </w:r>
          </w:p>
        </w:tc>
        <w:tc>
          <w:tcPr>
            <w:tcW w:w="1695" w:type="dxa"/>
          </w:tcPr>
          <w:p w14:paraId="5AC52449" w14:textId="57DA27D4" w:rsidR="00E0255D" w:rsidRPr="00DC4ABE" w:rsidRDefault="008D1323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10</w:t>
            </w:r>
            <w:r w:rsidR="00E0255D" w:rsidRPr="00DC4ABE">
              <w:rPr>
                <w:rFonts w:asciiTheme="minorHAnsi" w:hAnsiTheme="minorHAnsi" w:cstheme="minorHAnsi"/>
                <w:lang w:val="ro-RO"/>
              </w:rPr>
              <w:t>.3 Pondere din nota finală</w:t>
            </w:r>
          </w:p>
        </w:tc>
      </w:tr>
      <w:tr w:rsidR="00E0255D" w:rsidRPr="00DC4ABE" w14:paraId="70F082A4" w14:textId="77777777" w:rsidTr="0020399A">
        <w:trPr>
          <w:trHeight w:val="363"/>
        </w:trPr>
        <w:tc>
          <w:tcPr>
            <w:tcW w:w="2580" w:type="dxa"/>
          </w:tcPr>
          <w:p w14:paraId="2723C094" w14:textId="4FBEFD77" w:rsidR="00E0255D" w:rsidRPr="00DC4ABE" w:rsidRDefault="008D1323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10</w:t>
            </w:r>
            <w:r w:rsidR="00E0255D" w:rsidRPr="00DC4ABE">
              <w:rPr>
                <w:rFonts w:asciiTheme="minorHAnsi" w:hAnsiTheme="minorHAnsi" w:cstheme="minorHAnsi"/>
                <w:lang w:val="ro-RO"/>
              </w:rPr>
              <w:t>.4 Curs</w:t>
            </w:r>
          </w:p>
        </w:tc>
        <w:tc>
          <w:tcPr>
            <w:tcW w:w="1912" w:type="dxa"/>
          </w:tcPr>
          <w:p w14:paraId="219FB6AC" w14:textId="77777777" w:rsidR="00E0255D" w:rsidRPr="00DC4ABE" w:rsidRDefault="00E0255D" w:rsidP="00752E1C">
            <w:pPr>
              <w:rPr>
                <w:rFonts w:asciiTheme="minorHAnsi" w:hAnsiTheme="minorHAnsi" w:cstheme="minorHAnsi"/>
              </w:rPr>
            </w:pPr>
          </w:p>
          <w:p w14:paraId="4C213948" w14:textId="7E396215" w:rsidR="00E0255D" w:rsidRPr="00DC4ABE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3191" w:type="dxa"/>
          </w:tcPr>
          <w:p w14:paraId="319F6BCE" w14:textId="7E0E9DFF" w:rsidR="00E0255D" w:rsidRPr="00DC4ABE" w:rsidRDefault="00DC4ABE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Evaluare finală de tip examen scris.</w:t>
            </w:r>
          </w:p>
        </w:tc>
        <w:tc>
          <w:tcPr>
            <w:tcW w:w="1695" w:type="dxa"/>
          </w:tcPr>
          <w:p w14:paraId="4BF77FD9" w14:textId="09193990" w:rsidR="00E0255D" w:rsidRPr="00DC4ABE" w:rsidRDefault="00DC4ABE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70%</w:t>
            </w:r>
          </w:p>
        </w:tc>
      </w:tr>
      <w:tr w:rsidR="00E0255D" w:rsidRPr="00DC4ABE" w14:paraId="51B60B6B" w14:textId="77777777" w:rsidTr="0020399A">
        <w:trPr>
          <w:trHeight w:val="567"/>
        </w:trPr>
        <w:tc>
          <w:tcPr>
            <w:tcW w:w="2580" w:type="dxa"/>
          </w:tcPr>
          <w:p w14:paraId="55D0D379" w14:textId="50BE772A" w:rsidR="00E0255D" w:rsidRPr="00DC4ABE" w:rsidRDefault="008D1323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10</w:t>
            </w:r>
            <w:r w:rsidR="00E0255D" w:rsidRPr="00DC4ABE">
              <w:rPr>
                <w:rFonts w:asciiTheme="minorHAnsi" w:hAnsiTheme="minorHAnsi" w:cstheme="minorHAnsi"/>
                <w:lang w:val="ro-RO"/>
              </w:rPr>
              <w:t>.5 Seminar / laborator</w:t>
            </w:r>
          </w:p>
        </w:tc>
        <w:tc>
          <w:tcPr>
            <w:tcW w:w="1912" w:type="dxa"/>
          </w:tcPr>
          <w:p w14:paraId="474DB993" w14:textId="77777777" w:rsidR="00E0255D" w:rsidRPr="00DC4ABE" w:rsidRDefault="00E0255D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3191" w:type="dxa"/>
          </w:tcPr>
          <w:p w14:paraId="07E52D7C" w14:textId="5D76A438" w:rsidR="00E0255D" w:rsidRPr="00DC4ABE" w:rsidRDefault="00DC4ABE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Evaluare pe parcu</w:t>
            </w:r>
            <w:r w:rsidR="0020399A">
              <w:rPr>
                <w:rFonts w:asciiTheme="minorHAnsi" w:hAnsiTheme="minorHAnsi" w:cstheme="minorHAnsi"/>
                <w:lang w:val="ro-RO"/>
              </w:rPr>
              <w:t>rs prin teme.</w:t>
            </w:r>
          </w:p>
          <w:p w14:paraId="0BD51678" w14:textId="1E88F9D5" w:rsidR="00DC4ABE" w:rsidRPr="00DC4ABE" w:rsidRDefault="00DC4ABE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1695" w:type="dxa"/>
          </w:tcPr>
          <w:p w14:paraId="0AA4073B" w14:textId="5B7A1239" w:rsidR="00E0255D" w:rsidRPr="00DC4ABE" w:rsidRDefault="00DC4ABE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30%</w:t>
            </w:r>
          </w:p>
        </w:tc>
      </w:tr>
      <w:tr w:rsidR="00802D13" w:rsidRPr="00DC4ABE" w14:paraId="7753BD29" w14:textId="77777777" w:rsidTr="0020399A">
        <w:trPr>
          <w:trHeight w:val="413"/>
        </w:trPr>
        <w:tc>
          <w:tcPr>
            <w:tcW w:w="9378" w:type="dxa"/>
            <w:gridSpan w:val="4"/>
          </w:tcPr>
          <w:p w14:paraId="1AEC53B3" w14:textId="6DBB7B3F" w:rsidR="00802D13" w:rsidRPr="00DC4ABE" w:rsidRDefault="008D1323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DC4ABE">
              <w:rPr>
                <w:rFonts w:asciiTheme="minorHAnsi" w:hAnsiTheme="minorHAnsi" w:cstheme="minorHAnsi"/>
                <w:lang w:val="ro-RO"/>
              </w:rPr>
              <w:t>10</w:t>
            </w:r>
            <w:r w:rsidR="00802D13" w:rsidRPr="00DC4ABE">
              <w:rPr>
                <w:rFonts w:asciiTheme="minorHAnsi" w:hAnsiTheme="minorHAnsi" w:cstheme="minorHAnsi"/>
                <w:lang w:val="ro-RO"/>
              </w:rPr>
              <w:t>.6 Standard minim de performanță</w:t>
            </w:r>
          </w:p>
        </w:tc>
      </w:tr>
      <w:tr w:rsidR="0020399A" w:rsidRPr="00DC4ABE" w14:paraId="00CB4107" w14:textId="77777777" w:rsidTr="0020399A">
        <w:trPr>
          <w:trHeight w:val="413"/>
        </w:trPr>
        <w:tc>
          <w:tcPr>
            <w:tcW w:w="9378" w:type="dxa"/>
            <w:gridSpan w:val="4"/>
          </w:tcPr>
          <w:p w14:paraId="5853AA9F" w14:textId="77777777" w:rsidR="0020399A" w:rsidRPr="008148FF" w:rsidRDefault="0020399A" w:rsidP="002039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>*Pentru a considera disciplina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promovată și a se aloca cele 2</w:t>
            </w: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credite, nota finală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trebuie să fie min. 5.</w:t>
            </w:r>
          </w:p>
          <w:p w14:paraId="1CC5821C" w14:textId="77777777" w:rsidR="0020399A" w:rsidRPr="00AE734D" w:rsidRDefault="0020399A" w:rsidP="002039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601D38AC" w14:textId="77777777" w:rsidR="0020399A" w:rsidRPr="00AE734D" w:rsidRDefault="0020399A" w:rsidP="002039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>*Studenții se vor putea prezenta la examen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ul</w:t>
            </w: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din sesiunea A-II (normală) numai dacă îndeplinesc următoarele condiții:</w:t>
            </w:r>
          </w:p>
          <w:p w14:paraId="5C1409C8" w14:textId="77777777" w:rsidR="0020399A" w:rsidRPr="00AE734D" w:rsidRDefault="0020399A" w:rsidP="002039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Îndeplinesc condițiile minime de prezență.</w:t>
            </w:r>
          </w:p>
          <w:p w14:paraId="07C81BB2" w14:textId="77777777" w:rsidR="0020399A" w:rsidRPr="00AE734D" w:rsidRDefault="0020399A" w:rsidP="002039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Pentru a fi considerat prezent, studentul trebuie să să regăsească pe lista generată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de platforma elearning.uvt, în care</w:t>
            </w: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își va marca prezența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până</w:t>
            </w: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la sfârșitul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fiecărei activități</w:t>
            </w: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didactice. Neîndeplinirea standardului minimal de prezență conduce la recontractarea disciplinei.</w:t>
            </w:r>
          </w:p>
          <w:p w14:paraId="22DB2D92" w14:textId="77777777" w:rsidR="0020399A" w:rsidRPr="00AE734D" w:rsidRDefault="0020399A" w:rsidP="0020399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14:paraId="4D6FEC77" w14:textId="77777777" w:rsidR="0020399A" w:rsidRPr="002348E6" w:rsidRDefault="0020399A" w:rsidP="0020399A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 w:rsidRPr="00AE734D">
              <w:rPr>
                <w:rFonts w:ascii="Times New Roman" w:hAnsi="Times New Roman"/>
                <w:sz w:val="24"/>
                <w:szCs w:val="24"/>
                <w:lang w:val="ro-RO"/>
              </w:rPr>
              <w:t>*</w:t>
            </w:r>
            <w:r w:rsidRPr="002348E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Pentru studenții care se încadrează în condițiile Art.19 alin.(4) din </w:t>
            </w:r>
            <w:r w:rsidRPr="002348E6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Regulamentul privind activitatea studenților di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n UVT:</w:t>
            </w:r>
          </w:p>
          <w:p w14:paraId="59CF746F" w14:textId="77777777" w:rsidR="0020399A" w:rsidRPr="002348E6" w:rsidRDefault="0020399A" w:rsidP="0020399A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 w:rsidRPr="002348E6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- nr. min. de prezențe obligatori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 xml:space="preserve">i la activitățile de tip </w:t>
            </w:r>
            <w:r w:rsidRPr="002348E6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curs este 7;</w:t>
            </w:r>
          </w:p>
          <w:p w14:paraId="06B2B30D" w14:textId="5AB6C381" w:rsidR="0020399A" w:rsidRDefault="0020399A" w:rsidP="0020399A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 w:rsidRPr="002348E6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 xml:space="preserve">- nr. min. de prezențe obligatorii la activitățile de seminar se reduce la jumătate (max. permis de Regulament, rezultând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3</w:t>
            </w:r>
            <w:r w:rsidRPr="002348E6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 xml:space="preserve"> prezențe obligatorii) și se dublează </w:t>
            </w:r>
            <w:r w:rsidR="009E4F3D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nr. de teme la seminar</w:t>
            </w:r>
            <w:r w:rsidRPr="002348E6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.</w:t>
            </w:r>
          </w:p>
          <w:p w14:paraId="108B9C58" w14:textId="77777777" w:rsidR="0020399A" w:rsidRDefault="0020399A" w:rsidP="0020399A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</w:p>
          <w:p w14:paraId="56F98C4C" w14:textId="77777777" w:rsidR="0020399A" w:rsidRDefault="0020399A" w:rsidP="0020399A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 xml:space="preserve">*Restanța: examen scris tip grilă </w:t>
            </w:r>
          </w:p>
          <w:p w14:paraId="3E881F85" w14:textId="77777777" w:rsidR="0020399A" w:rsidRDefault="0020399A" w:rsidP="0020399A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</w:p>
          <w:p w14:paraId="072DF7FA" w14:textId="77777777" w:rsidR="0020399A" w:rsidRPr="00AE734D" w:rsidRDefault="0020399A" w:rsidP="0020399A">
            <w:pPr>
              <w:pStyle w:val="NoSpacing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 xml:space="preserve">*Mărirea de notă: examen oral </w:t>
            </w:r>
          </w:p>
          <w:p w14:paraId="63D51674" w14:textId="77777777" w:rsidR="0020399A" w:rsidRPr="00DC4ABE" w:rsidRDefault="0020399A" w:rsidP="0020399A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14:paraId="4FE0EF6C" w14:textId="77777777" w:rsidR="00E0255D" w:rsidRPr="00DC4ABE" w:rsidRDefault="00E0255D" w:rsidP="00752E1C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4DF397D7" w14:textId="77777777" w:rsidR="005F6BF6" w:rsidRPr="00DC4ABE" w:rsidRDefault="005F6BF6" w:rsidP="00802D13">
      <w:pPr>
        <w:rPr>
          <w:rFonts w:asciiTheme="minorHAnsi" w:eastAsia="Calibri" w:hAnsiTheme="minorHAnsi" w:cstheme="minorHAnsi"/>
          <w:sz w:val="20"/>
          <w:szCs w:val="20"/>
        </w:rPr>
      </w:pPr>
    </w:p>
    <w:p w14:paraId="5D5FF66D" w14:textId="77777777" w:rsidR="000925DA" w:rsidRPr="00E76F8B" w:rsidRDefault="000925DA" w:rsidP="000925DA">
      <w:pPr>
        <w:rPr>
          <w:rFonts w:ascii="Calibri" w:eastAsia="Calibri" w:hAnsi="Calibri" w:cs="Calibri"/>
        </w:rPr>
      </w:pPr>
      <w:r w:rsidRPr="00E76F8B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457D89B1" w14:textId="77777777" w:rsidR="000925DA" w:rsidRPr="00E76F8B" w:rsidRDefault="000925DA" w:rsidP="000925DA">
      <w:pPr>
        <w:pStyle w:val="NoSpacing"/>
        <w:spacing w:line="276" w:lineRule="auto"/>
        <w:rPr>
          <w:rFonts w:cs="Calibri"/>
          <w:sz w:val="24"/>
          <w:szCs w:val="24"/>
          <w:lang w:val="ro-RO"/>
        </w:rPr>
      </w:pPr>
      <w:r w:rsidRPr="00E76F8B">
        <w:rPr>
          <w:rFonts w:eastAsia="Calibri" w:cs="Calibri"/>
          <w:sz w:val="24"/>
          <w:szCs w:val="24"/>
        </w:rPr>
        <w:t>04.02.2026</w:t>
      </w:r>
      <w:r w:rsidRPr="00E76F8B">
        <w:rPr>
          <w:rFonts w:eastAsia="Calibri" w:cs="Calibri"/>
          <w:sz w:val="24"/>
          <w:szCs w:val="24"/>
        </w:rPr>
        <w:tab/>
      </w:r>
      <w:r w:rsidRPr="00E76F8B">
        <w:rPr>
          <w:rFonts w:eastAsia="Calibri" w:cs="Calibri"/>
          <w:sz w:val="24"/>
          <w:szCs w:val="24"/>
        </w:rPr>
        <w:tab/>
      </w:r>
      <w:r w:rsidRPr="00E76F8B">
        <w:rPr>
          <w:rFonts w:eastAsia="Calibri" w:cs="Calibri"/>
          <w:sz w:val="24"/>
          <w:szCs w:val="24"/>
        </w:rPr>
        <w:tab/>
      </w:r>
      <w:r w:rsidRPr="00E76F8B">
        <w:rPr>
          <w:rFonts w:eastAsia="Calibri" w:cs="Calibri"/>
          <w:sz w:val="24"/>
          <w:szCs w:val="24"/>
        </w:rPr>
        <w:tab/>
      </w:r>
      <w:r w:rsidRPr="00E76F8B">
        <w:rPr>
          <w:rFonts w:eastAsia="Calibri" w:cs="Calibri"/>
          <w:sz w:val="24"/>
          <w:szCs w:val="24"/>
        </w:rPr>
        <w:tab/>
      </w:r>
      <w:r w:rsidRPr="00E76F8B">
        <w:rPr>
          <w:rFonts w:eastAsia="Calibri" w:cs="Calibri"/>
          <w:sz w:val="24"/>
          <w:szCs w:val="24"/>
        </w:rPr>
        <w:tab/>
      </w:r>
      <w:r w:rsidRPr="00E76F8B">
        <w:rPr>
          <w:rFonts w:eastAsia="Calibri" w:cs="Calibri"/>
          <w:sz w:val="24"/>
          <w:szCs w:val="24"/>
        </w:rPr>
        <w:tab/>
      </w:r>
      <w:r w:rsidRPr="00E76F8B">
        <w:rPr>
          <w:rFonts w:asciiTheme="minorHAnsi" w:hAnsiTheme="minorHAnsi" w:cstheme="minorHAnsi"/>
          <w:sz w:val="24"/>
          <w:szCs w:val="24"/>
          <w:lang w:val="ro-RO"/>
        </w:rPr>
        <w:t>conf. univ. dr. Loredana Al Ghazi</w:t>
      </w:r>
    </w:p>
    <w:p w14:paraId="7C1819D3" w14:textId="77777777" w:rsidR="000925DA" w:rsidRPr="00E76F8B" w:rsidRDefault="000925DA" w:rsidP="000925DA">
      <w:pPr>
        <w:rPr>
          <w:rFonts w:ascii="Calibri" w:eastAsia="Calibri" w:hAnsi="Calibri" w:cs="Calibri"/>
        </w:rPr>
      </w:pPr>
    </w:p>
    <w:p w14:paraId="43A39B47" w14:textId="77777777" w:rsidR="000925DA" w:rsidRPr="00E76F8B" w:rsidRDefault="000925DA" w:rsidP="000925DA">
      <w:pPr>
        <w:rPr>
          <w:rFonts w:ascii="Calibri" w:eastAsia="Calibri" w:hAnsi="Calibri" w:cs="Calibri"/>
        </w:rPr>
      </w:pPr>
    </w:p>
    <w:p w14:paraId="7688D4B9" w14:textId="77777777" w:rsidR="000925DA" w:rsidRPr="00E76F8B" w:rsidRDefault="000925DA" w:rsidP="000925DA">
      <w:pPr>
        <w:rPr>
          <w:rFonts w:ascii="Calibri" w:eastAsia="Calibri" w:hAnsi="Calibri" w:cs="Calibri"/>
        </w:rPr>
      </w:pPr>
      <w:r w:rsidRPr="00E76F8B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7A55A68E" w14:textId="77777777" w:rsidR="000925DA" w:rsidRPr="00E76F8B" w:rsidRDefault="000925DA" w:rsidP="000925DA">
      <w:pPr>
        <w:rPr>
          <w:rFonts w:ascii="Calibri" w:eastAsia="Calibri" w:hAnsi="Calibri" w:cs="Calibri"/>
        </w:rPr>
      </w:pPr>
      <w:r w:rsidRPr="00E76F8B">
        <w:rPr>
          <w:rFonts w:ascii="Calibri" w:eastAsia="Calibri" w:hAnsi="Calibri" w:cs="Calibri"/>
        </w:rPr>
        <w:tab/>
      </w:r>
      <w:r w:rsidRPr="00E76F8B">
        <w:rPr>
          <w:rFonts w:ascii="Calibri" w:eastAsia="Calibri" w:hAnsi="Calibri" w:cs="Calibri"/>
        </w:rPr>
        <w:tab/>
      </w:r>
      <w:r w:rsidRPr="00E76F8B">
        <w:rPr>
          <w:rFonts w:ascii="Calibri" w:eastAsia="Calibri" w:hAnsi="Calibri" w:cs="Calibri"/>
        </w:rPr>
        <w:tab/>
      </w:r>
      <w:r w:rsidRPr="00E76F8B">
        <w:rPr>
          <w:rFonts w:ascii="Calibri" w:eastAsia="Calibri" w:hAnsi="Calibri" w:cs="Calibri"/>
        </w:rPr>
        <w:tab/>
      </w:r>
      <w:r w:rsidRPr="00E76F8B">
        <w:rPr>
          <w:rFonts w:ascii="Calibri" w:eastAsia="Calibri" w:hAnsi="Calibri" w:cs="Calibri"/>
        </w:rPr>
        <w:tab/>
      </w:r>
      <w:r w:rsidRPr="00E76F8B">
        <w:rPr>
          <w:rFonts w:ascii="Calibri" w:eastAsia="Calibri" w:hAnsi="Calibri" w:cs="Calibri"/>
        </w:rPr>
        <w:tab/>
      </w:r>
      <w:r w:rsidRPr="00E76F8B">
        <w:rPr>
          <w:rFonts w:ascii="Calibri" w:eastAsia="Calibri" w:hAnsi="Calibri" w:cs="Calibri"/>
        </w:rPr>
        <w:tab/>
      </w:r>
      <w:r w:rsidRPr="00E76F8B">
        <w:rPr>
          <w:rFonts w:ascii="Calibri" w:eastAsia="Calibri" w:hAnsi="Calibri" w:cs="Calibri"/>
        </w:rPr>
        <w:tab/>
        <w:t>conf. univ. dr. Claudia Borca</w:t>
      </w:r>
    </w:p>
    <w:p w14:paraId="339B2856" w14:textId="0370BB63" w:rsidR="005F6BF6" w:rsidRPr="00DC4ABE" w:rsidRDefault="005F6BF6" w:rsidP="00802D13">
      <w:pPr>
        <w:rPr>
          <w:rFonts w:asciiTheme="minorHAnsi" w:eastAsia="Calibri" w:hAnsiTheme="minorHAnsi" w:cstheme="minorHAnsi"/>
        </w:rPr>
      </w:pPr>
      <w:r w:rsidRPr="00DC4ABE">
        <w:rPr>
          <w:rFonts w:asciiTheme="minorHAnsi" w:eastAsia="Calibri" w:hAnsiTheme="minorHAnsi" w:cstheme="minorHAnsi"/>
        </w:rPr>
        <w:t xml:space="preserve">                                </w:t>
      </w:r>
      <w:r w:rsidR="000925DA">
        <w:rPr>
          <w:rFonts w:asciiTheme="minorHAnsi" w:eastAsia="Calibri" w:hAnsiTheme="minorHAnsi" w:cstheme="minorHAnsi"/>
        </w:rPr>
        <w:t xml:space="preserve">         </w:t>
      </w:r>
    </w:p>
    <w:sectPr w:rsidR="005F6BF6" w:rsidRPr="00DC4ABE" w:rsidSect="009073A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C535D" w14:textId="77777777" w:rsidR="008255BE" w:rsidRDefault="008255BE" w:rsidP="003E226A">
      <w:r>
        <w:separator/>
      </w:r>
    </w:p>
  </w:endnote>
  <w:endnote w:type="continuationSeparator" w:id="0">
    <w:p w14:paraId="19CCDBAC" w14:textId="77777777" w:rsidR="008255BE" w:rsidRDefault="008255BE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EE309" w14:textId="77777777" w:rsidR="008255BE" w:rsidRDefault="008255BE" w:rsidP="003E226A">
      <w:r>
        <w:separator/>
      </w:r>
    </w:p>
  </w:footnote>
  <w:footnote w:type="continuationSeparator" w:id="0">
    <w:p w14:paraId="11D44122" w14:textId="77777777" w:rsidR="008255BE" w:rsidRDefault="008255BE" w:rsidP="003E226A">
      <w:r>
        <w:continuationSeparator/>
      </w:r>
    </w:p>
  </w:footnote>
  <w:footnote w:id="1">
    <w:p w14:paraId="3946D39D" w14:textId="0913AE0F" w:rsidR="00B81075" w:rsidRDefault="00B81075" w:rsidP="00A8091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Conform articolului 37, alineatul (1) din Legea învățământului superior nr. 199/2023, cu modificările și completările ulterioare, </w:t>
      </w:r>
      <w:r w:rsidRPr="00B81075">
        <w:rPr>
          <w:i/>
          <w:iCs/>
        </w:rPr>
        <w:t xml:space="preserve">„succesul academic al unui student pe parcursul unui program de studii este determinat prin </w:t>
      </w:r>
      <w:r w:rsidRPr="00B81075">
        <w:rPr>
          <w:b/>
          <w:bCs/>
          <w:i/>
          <w:iCs/>
        </w:rPr>
        <w:t>verificarea dobândirii rezultatelor așteptate ale învățării prin evaluări de tip examen și prin evaluarea pe parcurs</w:t>
      </w:r>
      <w:r w:rsidRPr="00B81075">
        <w:rPr>
          <w:i/>
          <w:iCs/>
        </w:rPr>
        <w:t>”</w:t>
      </w:r>
      <w:r w:rsidRPr="00B81075">
        <w:t>.</w:t>
      </w:r>
    </w:p>
  </w:footnote>
  <w:footnote w:id="2">
    <w:p w14:paraId="2B40C086" w14:textId="50D1CB7D" w:rsidR="00A80917" w:rsidRDefault="00A80917" w:rsidP="00A80917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Se va avea în vedere corelarea numărului total de ore didactice și de studiu individual cu numărul de credite alocat disciplinei. 1 credit = între 25 și 30 de ore de activități didactice și de studiu individual. </w:t>
      </w:r>
      <w:r w:rsidR="004C17B5">
        <w:rPr>
          <w:highlight w:val="yellow"/>
        </w:rPr>
        <w:t>La nivelul departamentelor didactice se</w:t>
      </w:r>
      <w:r w:rsidRPr="00A80917">
        <w:rPr>
          <w:highlight w:val="yellow"/>
        </w:rPr>
        <w:t xml:space="preserve"> po</w:t>
      </w:r>
      <w:r w:rsidR="004C17B5">
        <w:rPr>
          <w:highlight w:val="yellow"/>
        </w:rPr>
        <w:t>a</w:t>
      </w:r>
      <w:r w:rsidRPr="00A80917">
        <w:rPr>
          <w:highlight w:val="yellow"/>
        </w:rPr>
        <w:t>t</w:t>
      </w:r>
      <w:r w:rsidR="004C17B5">
        <w:rPr>
          <w:highlight w:val="yellow"/>
        </w:rPr>
        <w:t>e</w:t>
      </w:r>
      <w:r w:rsidRPr="00A80917">
        <w:rPr>
          <w:highlight w:val="yellow"/>
        </w:rPr>
        <w:t xml:space="preserve"> stabili, pe categorii de discipline, echivalența exactă dintre un credit și numărul de ore.</w:t>
      </w:r>
    </w:p>
  </w:footnote>
  <w:footnote w:id="3">
    <w:p w14:paraId="0403CCFA" w14:textId="42C89506" w:rsidR="00A80917" w:rsidRDefault="00A80917" w:rsidP="00A80917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Orele aferente examinărilor se adună doar la punctul 3.8 – Total ore pe semestru, nu și la punctul 3.7 – Total ore de studiu individual.</w:t>
      </w:r>
    </w:p>
  </w:footnote>
  <w:footnote w:id="4">
    <w:p w14:paraId="26BBE2E6" w14:textId="451C5EC3" w:rsidR="00A80917" w:rsidRDefault="00A80917" w:rsidP="006422F4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Total ore pe semestru = </w:t>
      </w:r>
      <w:r w:rsidR="006445E5">
        <w:rPr>
          <w:highlight w:val="yellow"/>
        </w:rPr>
        <w:t>total ore din planul de învățământ</w:t>
      </w:r>
      <w:r w:rsidRPr="00A80917">
        <w:rPr>
          <w:highlight w:val="yellow"/>
        </w:rPr>
        <w:t xml:space="preserve"> + total ore studiu individual + ore alocate examinărilor.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1" w:name="_Hlk52889598"/>
    <w:bookmarkStart w:id="2" w:name="_Hlk52889599"/>
    <w:bookmarkStart w:id="3" w:name="_Hlk52889616"/>
    <w:bookmarkStart w:id="4" w:name="_Hlk52889617"/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  <w:lang w:val="en-US" w:eastAsia="en-US"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1"/>
    <w:bookmarkEnd w:id="2"/>
    <w:bookmarkEnd w:id="3"/>
    <w:bookmarkEnd w:id="4"/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FE47D" w14:textId="77777777" w:rsidR="00193CCA" w:rsidRDefault="00AE0BA9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  <w:lang w:val="en-US" w:eastAsia="en-US"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  <w:lang w:val="en-US" w:eastAsia="en-US"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BF2160"/>
    <w:multiLevelType w:val="hybridMultilevel"/>
    <w:tmpl w:val="AC2240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4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13"/>
  </w:num>
  <w:num w:numId="4">
    <w:abstractNumId w:val="8"/>
  </w:num>
  <w:num w:numId="5">
    <w:abstractNumId w:val="27"/>
  </w:num>
  <w:num w:numId="6">
    <w:abstractNumId w:val="14"/>
  </w:num>
  <w:num w:numId="7">
    <w:abstractNumId w:val="9"/>
  </w:num>
  <w:num w:numId="8">
    <w:abstractNumId w:val="6"/>
  </w:num>
  <w:num w:numId="9">
    <w:abstractNumId w:val="19"/>
  </w:num>
  <w:num w:numId="10">
    <w:abstractNumId w:val="17"/>
  </w:num>
  <w:num w:numId="11">
    <w:abstractNumId w:val="15"/>
  </w:num>
  <w:num w:numId="12">
    <w:abstractNumId w:val="11"/>
  </w:num>
  <w:num w:numId="13">
    <w:abstractNumId w:val="25"/>
  </w:num>
  <w:num w:numId="14">
    <w:abstractNumId w:val="3"/>
  </w:num>
  <w:num w:numId="15">
    <w:abstractNumId w:val="12"/>
  </w:num>
  <w:num w:numId="16">
    <w:abstractNumId w:val="21"/>
  </w:num>
  <w:num w:numId="17">
    <w:abstractNumId w:val="29"/>
  </w:num>
  <w:num w:numId="18">
    <w:abstractNumId w:val="10"/>
  </w:num>
  <w:num w:numId="19">
    <w:abstractNumId w:val="4"/>
  </w:num>
  <w:num w:numId="20">
    <w:abstractNumId w:val="16"/>
  </w:num>
  <w:num w:numId="21">
    <w:abstractNumId w:val="23"/>
  </w:num>
  <w:num w:numId="22">
    <w:abstractNumId w:val="28"/>
  </w:num>
  <w:num w:numId="23">
    <w:abstractNumId w:val="18"/>
  </w:num>
  <w:num w:numId="24">
    <w:abstractNumId w:val="26"/>
  </w:num>
  <w:num w:numId="25">
    <w:abstractNumId w:val="30"/>
  </w:num>
  <w:num w:numId="26">
    <w:abstractNumId w:val="2"/>
  </w:num>
  <w:num w:numId="27">
    <w:abstractNumId w:val="20"/>
  </w:num>
  <w:num w:numId="28">
    <w:abstractNumId w:val="22"/>
  </w:num>
  <w:num w:numId="29">
    <w:abstractNumId w:val="7"/>
  </w:num>
  <w:num w:numId="30">
    <w:abstractNumId w:val="1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D57"/>
    <w:rsid w:val="00001FE1"/>
    <w:rsid w:val="00006384"/>
    <w:rsid w:val="00006A11"/>
    <w:rsid w:val="00017556"/>
    <w:rsid w:val="00022FBA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25DA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E4972"/>
    <w:rsid w:val="000E6269"/>
    <w:rsid w:val="00104CA0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49A6"/>
    <w:rsid w:val="00167F31"/>
    <w:rsid w:val="00170DB6"/>
    <w:rsid w:val="001744E9"/>
    <w:rsid w:val="00193CCA"/>
    <w:rsid w:val="001949D1"/>
    <w:rsid w:val="001A3279"/>
    <w:rsid w:val="001A47C9"/>
    <w:rsid w:val="001C0079"/>
    <w:rsid w:val="001C7CDD"/>
    <w:rsid w:val="001D34E8"/>
    <w:rsid w:val="001D564A"/>
    <w:rsid w:val="001E2FEE"/>
    <w:rsid w:val="001E5ED5"/>
    <w:rsid w:val="001E69C6"/>
    <w:rsid w:val="001F0D15"/>
    <w:rsid w:val="001F5BE0"/>
    <w:rsid w:val="00201477"/>
    <w:rsid w:val="0020399A"/>
    <w:rsid w:val="00205AE4"/>
    <w:rsid w:val="002143FD"/>
    <w:rsid w:val="002151BA"/>
    <w:rsid w:val="002415BB"/>
    <w:rsid w:val="00242267"/>
    <w:rsid w:val="00242472"/>
    <w:rsid w:val="0024351A"/>
    <w:rsid w:val="002458CB"/>
    <w:rsid w:val="00251A6A"/>
    <w:rsid w:val="002529AD"/>
    <w:rsid w:val="00256D69"/>
    <w:rsid w:val="002644F8"/>
    <w:rsid w:val="00272E1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112C"/>
    <w:rsid w:val="002D2F0E"/>
    <w:rsid w:val="002D3D67"/>
    <w:rsid w:val="002E0EBF"/>
    <w:rsid w:val="002E4EA3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3F6BE0"/>
    <w:rsid w:val="004060ED"/>
    <w:rsid w:val="00407275"/>
    <w:rsid w:val="004102A8"/>
    <w:rsid w:val="0041260C"/>
    <w:rsid w:val="00416F51"/>
    <w:rsid w:val="0043147D"/>
    <w:rsid w:val="004338BA"/>
    <w:rsid w:val="004422B3"/>
    <w:rsid w:val="004501A3"/>
    <w:rsid w:val="00455B8A"/>
    <w:rsid w:val="00465F44"/>
    <w:rsid w:val="00480F05"/>
    <w:rsid w:val="0048385D"/>
    <w:rsid w:val="004923C5"/>
    <w:rsid w:val="004943E4"/>
    <w:rsid w:val="00495AFA"/>
    <w:rsid w:val="004A2A78"/>
    <w:rsid w:val="004B273C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E2D60"/>
    <w:rsid w:val="006E5E5F"/>
    <w:rsid w:val="00700816"/>
    <w:rsid w:val="00700F45"/>
    <w:rsid w:val="0070415C"/>
    <w:rsid w:val="00704752"/>
    <w:rsid w:val="00711409"/>
    <w:rsid w:val="00713E4D"/>
    <w:rsid w:val="0072653D"/>
    <w:rsid w:val="00735E50"/>
    <w:rsid w:val="00752E1C"/>
    <w:rsid w:val="00762C19"/>
    <w:rsid w:val="007668E1"/>
    <w:rsid w:val="007675A4"/>
    <w:rsid w:val="00775896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255BE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440F"/>
    <w:rsid w:val="008D77C9"/>
    <w:rsid w:val="008E1A87"/>
    <w:rsid w:val="008F1E09"/>
    <w:rsid w:val="00905187"/>
    <w:rsid w:val="009073AF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4F3D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51F7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6CD7"/>
    <w:rsid w:val="00B66D4A"/>
    <w:rsid w:val="00B81075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C076F1"/>
    <w:rsid w:val="00C07B3E"/>
    <w:rsid w:val="00C102BA"/>
    <w:rsid w:val="00C11900"/>
    <w:rsid w:val="00C220D1"/>
    <w:rsid w:val="00C354EF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F39F6"/>
    <w:rsid w:val="00D0772B"/>
    <w:rsid w:val="00D13081"/>
    <w:rsid w:val="00D249A4"/>
    <w:rsid w:val="00D26C69"/>
    <w:rsid w:val="00D27EBD"/>
    <w:rsid w:val="00D32266"/>
    <w:rsid w:val="00D353C3"/>
    <w:rsid w:val="00D371EC"/>
    <w:rsid w:val="00D42360"/>
    <w:rsid w:val="00D425EF"/>
    <w:rsid w:val="00D46420"/>
    <w:rsid w:val="00D47DAF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4ABE"/>
    <w:rsid w:val="00DC7289"/>
    <w:rsid w:val="00DC767D"/>
    <w:rsid w:val="00DD0225"/>
    <w:rsid w:val="00DD7DED"/>
    <w:rsid w:val="00DF6E13"/>
    <w:rsid w:val="00E0255D"/>
    <w:rsid w:val="00E034CD"/>
    <w:rsid w:val="00E03DFB"/>
    <w:rsid w:val="00E05920"/>
    <w:rsid w:val="00E067E3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86101"/>
    <w:rsid w:val="00E95C82"/>
    <w:rsid w:val="00EA206E"/>
    <w:rsid w:val="00EB1C7D"/>
    <w:rsid w:val="00EB5DD1"/>
    <w:rsid w:val="00ED3929"/>
    <w:rsid w:val="00ED41E4"/>
    <w:rsid w:val="00ED6003"/>
    <w:rsid w:val="00ED6644"/>
    <w:rsid w:val="00EE36C5"/>
    <w:rsid w:val="00EF1163"/>
    <w:rsid w:val="00EF1A98"/>
    <w:rsid w:val="00EF3D5A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0B97"/>
    <w:rsid w:val="00F73F45"/>
    <w:rsid w:val="00F83DAC"/>
    <w:rsid w:val="00F8535F"/>
    <w:rsid w:val="00F85CC7"/>
    <w:rsid w:val="00F8758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vt.ro/wp-content/uploads/sites/3/2026/01/Regulament-UVT_Utilizarea-AI-in-educatie.pdf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6F25726-4BB5-48C4-849D-86C49D089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1186</Words>
  <Characters>6761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Nr</vt:lpstr>
    </vt:vector>
  </TitlesOfParts>
  <Company/>
  <LinksUpToDate>false</LinksUpToDate>
  <CharactersWithSpaces>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Loredana</dc:creator>
  <cp:lastModifiedBy>Loredana</cp:lastModifiedBy>
  <cp:revision>2</cp:revision>
  <cp:lastPrinted>2017-11-08T12:05:00Z</cp:lastPrinted>
  <dcterms:created xsi:type="dcterms:W3CDTF">2026-02-16T05:25:00Z</dcterms:created>
  <dcterms:modified xsi:type="dcterms:W3CDTF">2026-02-16T05:25:00Z</dcterms:modified>
</cp:coreProperties>
</file>